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Беседа с детьми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«Опасные ситуации: один дома»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 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Задачи: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1. Сформировать представление о правилах безопасности в ситуации, когда они остаются дома одни.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2. Выработать алгоритм поведения в неожиданной ситуации.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 xml:space="preserve">3. Познакомить с противоположными качествами людей: </w:t>
      </w:r>
      <w:proofErr w:type="gramStart"/>
      <w:r w:rsidRPr="00051F2F">
        <w:rPr>
          <w:sz w:val="28"/>
          <w:szCs w:val="28"/>
        </w:rPr>
        <w:t>злой</w:t>
      </w:r>
      <w:proofErr w:type="gramEnd"/>
      <w:r w:rsidRPr="00051F2F">
        <w:rPr>
          <w:sz w:val="28"/>
          <w:szCs w:val="28"/>
        </w:rPr>
        <w:t xml:space="preserve"> — добрый. Формировать умение подбирать слова, соответствующие различным характеристикам героев.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4. Активизировать речь детей, формировать умение связно,  выражать свои мысли.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Материал:</w:t>
      </w:r>
      <w:r w:rsidRPr="00051F2F">
        <w:rPr>
          <w:sz w:val="28"/>
          <w:szCs w:val="28"/>
        </w:rPr>
        <w:t> картинки с изображением разных людей, фигурки животных.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Ход беседы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Воспитатель:</w:t>
      </w:r>
      <w:r w:rsidRPr="00051F2F">
        <w:rPr>
          <w:sz w:val="28"/>
          <w:szCs w:val="28"/>
        </w:rPr>
        <w:t> Сегодня мы поговорим с вами о том, как следует вести себя дома, если вы остались одни. Ребята, каждый из вас может оказаться в неожиданной ситуации, как на улице, так и дома. От того как вы отреагируете на нее, будет зависеть многое. Что вы знаете об опасностях, которые могут приключиться с детьми? (Ответы детей). А как их избежать? Давайте поговорим об этом.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— Нам необходимо выделить такие правила поведения, которые вы должны выполнять, так как от этого будут зависеть ваше здоровье и безопасность.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— Как вы понимаете значение слов: злой человек — добрый человек? (Ответы детей). То есть человек, который часто поступает хорошо — хороший, а человек, который в основном поступает плохо — плохой. Рассмотрим это на примере поведения сказочных персонажей. Например, возьмем Волка из сказки «Волк и семеро козлят».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— Вспомните, что Коза наказывала своим козлятам, когда уходила в лес? (Дверь никому не открывайте, по лесу бродит злой, голодный волк.) Удалось ли Волку обмануть козлят? Почему? (Ответы детей).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Правило №1.</w:t>
      </w:r>
      <w:r w:rsidRPr="00051F2F">
        <w:rPr>
          <w:sz w:val="28"/>
          <w:szCs w:val="28"/>
        </w:rPr>
        <w:t> Не открывайте дверь чужим. «Больше верь своим очам, нежели чужим речам». (Разъяснение пословицы).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Воспитатель:</w:t>
      </w:r>
      <w:r w:rsidRPr="00051F2F">
        <w:rPr>
          <w:sz w:val="28"/>
          <w:szCs w:val="28"/>
        </w:rPr>
        <w:t xml:space="preserve"> С Волком — понятно, у него </w:t>
      </w:r>
      <w:proofErr w:type="gramStart"/>
      <w:r w:rsidRPr="00051F2F">
        <w:rPr>
          <w:sz w:val="28"/>
          <w:szCs w:val="28"/>
        </w:rPr>
        <w:t>морда</w:t>
      </w:r>
      <w:proofErr w:type="gramEnd"/>
      <w:r w:rsidRPr="00051F2F">
        <w:rPr>
          <w:sz w:val="28"/>
          <w:szCs w:val="28"/>
        </w:rPr>
        <w:t xml:space="preserve"> страшная. Он злой. Мы это видим. А вот, например, Медведь.  Каков он?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Дети рассуждают о том, что в одних сказках («Лиса и заяц») Медведь добрый, в других сказках («Маша и медведь») — злой.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lastRenderedPageBreak/>
        <w:t>— Иногда не знаешь, как может поступить человек, и поэтому нужно вести себя осторожно, внимательно наблюдая за поведением человека.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Правило №2.</w:t>
      </w:r>
      <w:r w:rsidRPr="00051F2F">
        <w:rPr>
          <w:sz w:val="28"/>
          <w:szCs w:val="28"/>
        </w:rPr>
        <w:t> «Берегись козла спереди, лошади сзади, а лихого человека со всех сторон». (Пояснение пословицы).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Воспитатель:</w:t>
      </w:r>
      <w:r w:rsidRPr="00051F2F">
        <w:rPr>
          <w:sz w:val="28"/>
          <w:szCs w:val="28"/>
        </w:rPr>
        <w:t> А что вы скажете про лису? Уж она ли не ласковая, добрая, милая? Дети вспоминают сказку «Колобок».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— Что произошло с Колобком и почему? Как вы думаете? (Ответы детей).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— Да, конечно, Лиса притворилась добренькой, а на самом деле оказалась хитрой, коварной. Колобок оказался слишком доверчивым, что и привело к печальным последствиям.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Правило №3.</w:t>
      </w:r>
      <w:r w:rsidRPr="00051F2F">
        <w:rPr>
          <w:sz w:val="28"/>
          <w:szCs w:val="28"/>
        </w:rPr>
        <w:t> Надо быть осторожными. Осторожность это не трусость.  Осторожность — мать безопасности.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 xml:space="preserve">Создание и </w:t>
      </w:r>
      <w:proofErr w:type="gramStart"/>
      <w:r w:rsidRPr="00051F2F">
        <w:rPr>
          <w:sz w:val="28"/>
          <w:szCs w:val="28"/>
        </w:rPr>
        <w:t>решение проблемной ситуации</w:t>
      </w:r>
      <w:proofErr w:type="gramEnd"/>
      <w:r w:rsidRPr="00051F2F">
        <w:rPr>
          <w:sz w:val="28"/>
          <w:szCs w:val="28"/>
        </w:rPr>
        <w:t>: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Воспитатель:</w:t>
      </w:r>
      <w:r w:rsidRPr="00051F2F">
        <w:rPr>
          <w:sz w:val="28"/>
          <w:szCs w:val="28"/>
        </w:rPr>
        <w:t> Ребята, представьте, так что вы одни дома. Звонок в дверь. Что вы будете делать? Сразу откроете? (Ответы детей).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Запомните: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Не пускайте дядю в дом, если дядя не знаком,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И не открывайте тете, если мама на работе.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Ведь преступник так хитер: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Притворится что монтер, или даже скажет он,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Что пришел к вам почтальон.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В жизни всякое бывает, с тем, кто дверь открывает.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Чтоб тебя не обокрали, не схватили, не украли,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Незнакомцам ты не верь, закрывай покрепче дверь!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b/>
          <w:bCs/>
          <w:sz w:val="28"/>
          <w:szCs w:val="28"/>
        </w:rPr>
        <w:t>Воспитатель:</w:t>
      </w:r>
      <w:r w:rsidRPr="00051F2F">
        <w:rPr>
          <w:sz w:val="28"/>
          <w:szCs w:val="28"/>
        </w:rPr>
        <w:t> Если незнакомый человек пытается открыть вашу дверь, что вы будете делать? (Ответы детей).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Запомните: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— Если кто-то лезет к вам, поскорей звони 02.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— Если дома нет телефона, что вы будете делать?  (Звать на помощь, кричать из окна или с балкона).</w:t>
      </w:r>
    </w:p>
    <w:p w:rsidR="00051F2F" w:rsidRPr="00051F2F" w:rsidRDefault="00051F2F" w:rsidP="00051F2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51F2F">
        <w:rPr>
          <w:sz w:val="28"/>
          <w:szCs w:val="28"/>
        </w:rPr>
        <w:t>— Ребята, я надеюсь, что вы хорошо знаете, как надо поступать, если вдруг в вашу дверь позвонил незнакомый человек, а взрослых нет дома.</w:t>
      </w:r>
    </w:p>
    <w:p w:rsidR="00341BFD" w:rsidRPr="00051F2F" w:rsidRDefault="00341BFD">
      <w:pPr>
        <w:rPr>
          <w:rFonts w:ascii="Times New Roman" w:hAnsi="Times New Roman" w:cs="Times New Roman"/>
          <w:sz w:val="28"/>
          <w:szCs w:val="28"/>
        </w:rPr>
      </w:pPr>
    </w:p>
    <w:sectPr w:rsidR="00341BFD" w:rsidRPr="0005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F2F"/>
    <w:rsid w:val="00051F2F"/>
    <w:rsid w:val="0034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2020-06-04T08:16:00Z</dcterms:created>
  <dcterms:modified xsi:type="dcterms:W3CDTF">2020-06-04T08:16:00Z</dcterms:modified>
</cp:coreProperties>
</file>