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B3" w:rsidRDefault="00BF03B3" w:rsidP="00C059C6">
      <w:pPr>
        <w:jc w:val="center"/>
        <w:rPr>
          <w:rFonts w:ascii="Times New Roman" w:hAnsi="Times New Roman" w:cs="Times New Roman"/>
          <w:b/>
          <w:color w:val="3B3838" w:themeColor="background2" w:themeShade="4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BF03B3" w:rsidRDefault="00BF03B3" w:rsidP="00C059C6">
      <w:pPr>
        <w:jc w:val="center"/>
        <w:rPr>
          <w:rFonts w:ascii="Times New Roman" w:hAnsi="Times New Roman" w:cs="Times New Roman"/>
          <w:b/>
          <w:color w:val="3B3838" w:themeColor="background2" w:themeShade="4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6D6522" w:rsidRPr="00C059C6" w:rsidRDefault="00E73F1C" w:rsidP="00C059C6">
      <w:pPr>
        <w:jc w:val="center"/>
        <w:rPr>
          <w:rFonts w:ascii="Times New Roman" w:hAnsi="Times New Roman" w:cs="Times New Roman"/>
          <w:b/>
          <w:color w:val="3B3838" w:themeColor="background2" w:themeShade="4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0" w:name="_GoBack"/>
      <w:bookmarkEnd w:id="0"/>
      <w:r w:rsidRPr="00C059C6">
        <w:rPr>
          <w:rFonts w:ascii="Times New Roman" w:hAnsi="Times New Roman" w:cs="Times New Roman"/>
          <w:b/>
          <w:color w:val="3B3838" w:themeColor="background2" w:themeShade="4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Буклет для молодых воспитателей</w:t>
      </w:r>
    </w:p>
    <w:p w:rsidR="00943A99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6D6522">
        <w:rPr>
          <w:rFonts w:ascii="Times New Roman" w:hAnsi="Times New Roman" w:cs="Times New Roman"/>
          <w:b/>
          <w:i/>
          <w:sz w:val="32"/>
          <w:szCs w:val="32"/>
        </w:rPr>
        <w:t>Раздел 1:</w:t>
      </w:r>
      <w:r w:rsidR="00943A9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43A99">
        <w:rPr>
          <w:rFonts w:ascii="Times New Roman" w:hAnsi="Times New Roman" w:cs="Times New Roman"/>
          <w:b/>
          <w:sz w:val="32"/>
          <w:szCs w:val="32"/>
        </w:rPr>
        <w:t xml:space="preserve">Ваша роль как </w:t>
      </w:r>
      <w:r w:rsidRPr="006D6522">
        <w:rPr>
          <w:rFonts w:ascii="Times New Roman" w:hAnsi="Times New Roman" w:cs="Times New Roman"/>
          <w:b/>
          <w:sz w:val="32"/>
          <w:szCs w:val="32"/>
        </w:rPr>
        <w:t>воспитателя</w:t>
      </w:r>
      <w:r w:rsidR="00943A99">
        <w:rPr>
          <w:rFonts w:ascii="Times New Roman" w:hAnsi="Times New Roman" w:cs="Times New Roman"/>
          <w:b/>
          <w:sz w:val="32"/>
          <w:szCs w:val="32"/>
        </w:rPr>
        <w:t>. Задачи:</w:t>
      </w:r>
    </w:p>
    <w:p w:rsidR="00E73F1C" w:rsidRPr="00943A99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943A99">
        <w:rPr>
          <w:rFonts w:ascii="Times New Roman" w:hAnsi="Times New Roman" w:cs="Times New Roman"/>
          <w:sz w:val="28"/>
          <w:szCs w:val="28"/>
        </w:rPr>
        <w:t>- Создание безопасной и вдохновляющей образовательной среды.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- Развитие у детей социальных навыков и эмоционального интеллекта.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- Поддержка индивидуальности каждого ребенка.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Ценности вашей профессии: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- Сочувствие- Терпение</w:t>
      </w:r>
    </w:p>
    <w:p w:rsid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- Креативность</w:t>
      </w:r>
    </w:p>
    <w:p w:rsidR="00E73F1C" w:rsidRDefault="00943A99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7C58BC7A" wp14:editId="734399D7">
            <wp:simplePos x="0" y="0"/>
            <wp:positionH relativeFrom="column">
              <wp:posOffset>240030</wp:posOffset>
            </wp:positionH>
            <wp:positionV relativeFrom="paragraph">
              <wp:posOffset>220979</wp:posOffset>
            </wp:positionV>
            <wp:extent cx="1438275" cy="1438275"/>
            <wp:effectExtent l="0" t="0" r="9525" b="9525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522" w:rsidRPr="00943A99">
        <w:rPr>
          <w:rFonts w:ascii="Times New Roman" w:hAnsi="Times New Roman" w:cs="Times New Roman"/>
          <w:sz w:val="28"/>
          <w:szCs w:val="28"/>
        </w:rPr>
        <w:t>- Профессионализм</w:t>
      </w:r>
    </w:p>
    <w:p w:rsidR="00943A99" w:rsidRDefault="00943A99" w:rsidP="00E73F1C">
      <w:pPr>
        <w:rPr>
          <w:rFonts w:ascii="Times New Roman" w:hAnsi="Times New Roman" w:cs="Times New Roman"/>
          <w:sz w:val="28"/>
          <w:szCs w:val="28"/>
        </w:rPr>
      </w:pP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943A99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E73F1C" w:rsidRPr="006D6522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6D6522">
        <w:rPr>
          <w:rFonts w:ascii="Times New Roman" w:hAnsi="Times New Roman" w:cs="Times New Roman"/>
          <w:b/>
          <w:i/>
          <w:sz w:val="32"/>
          <w:szCs w:val="32"/>
        </w:rPr>
        <w:t>Раздел 2:</w:t>
      </w:r>
      <w:r w:rsidRPr="006D6522">
        <w:rPr>
          <w:rFonts w:ascii="Times New Roman" w:hAnsi="Times New Roman" w:cs="Times New Roman"/>
          <w:sz w:val="32"/>
          <w:szCs w:val="32"/>
        </w:rPr>
        <w:t xml:space="preserve"> </w:t>
      </w:r>
      <w:r w:rsidRPr="006D6522">
        <w:rPr>
          <w:rFonts w:ascii="Times New Roman" w:hAnsi="Times New Roman" w:cs="Times New Roman"/>
          <w:b/>
          <w:sz w:val="32"/>
          <w:szCs w:val="32"/>
        </w:rPr>
        <w:t>Методы работы с детьми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1. Игровые технологии: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Используйте игры для обучения, чтобы сделать процесс увлекательным и продуктивным.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2. Проектная деятельность: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Организуйте проекты, которые позволят детям развивать инициативу и сотрудничество.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3. Творческие занятия: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Включите искусство, музыку и театр в ежедневную практику.</w:t>
      </w:r>
    </w:p>
    <w:p w:rsidR="00E73F1C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  <w:r w:rsidRPr="00943A9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221615</wp:posOffset>
            </wp:positionV>
            <wp:extent cx="2349500" cy="1762125"/>
            <wp:effectExtent l="0" t="0" r="0" b="952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943A99" w:rsidRDefault="00E73F1C" w:rsidP="00E73F1C">
      <w:pPr>
        <w:rPr>
          <w:rFonts w:ascii="Times New Roman" w:hAnsi="Times New Roman" w:cs="Times New Roman"/>
          <w:sz w:val="32"/>
          <w:szCs w:val="32"/>
        </w:rPr>
      </w:pPr>
      <w:r w:rsidRPr="006D652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E73F1C" w:rsidRPr="006D6522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6D6522">
        <w:rPr>
          <w:rFonts w:ascii="Times New Roman" w:hAnsi="Times New Roman" w:cs="Times New Roman"/>
          <w:b/>
          <w:i/>
          <w:sz w:val="32"/>
          <w:szCs w:val="32"/>
        </w:rPr>
        <w:lastRenderedPageBreak/>
        <w:t>Раздел 3:</w:t>
      </w:r>
      <w:r w:rsidRPr="006D6522">
        <w:rPr>
          <w:rFonts w:ascii="Times New Roman" w:hAnsi="Times New Roman" w:cs="Times New Roman"/>
          <w:sz w:val="32"/>
          <w:szCs w:val="32"/>
        </w:rPr>
        <w:t xml:space="preserve"> </w:t>
      </w:r>
      <w:r w:rsidRPr="006D6522">
        <w:rPr>
          <w:rFonts w:ascii="Times New Roman" w:hAnsi="Times New Roman" w:cs="Times New Roman"/>
          <w:b/>
          <w:sz w:val="32"/>
          <w:szCs w:val="32"/>
        </w:rPr>
        <w:t>Советы молодым педагогам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1. Будьте открытыми к новым идеям: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Развивайте свои навыки и ищите новые подходы к обучению.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2. Создавайте позитивный климат: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Психологический комфорт детей очень важен для их развития.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3. Общайтесь с родителями: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Установите доверительные отношения с семьями детей, это поможет в вашем образовательном процессе.</w:t>
      </w:r>
    </w:p>
    <w:p w:rsidR="00E73F1C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  <w:r w:rsidRPr="00943A9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55190" cy="1589453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58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99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E73F1C" w:rsidRPr="006D6522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6D6522">
        <w:rPr>
          <w:rFonts w:ascii="Times New Roman" w:hAnsi="Times New Roman" w:cs="Times New Roman"/>
          <w:b/>
          <w:i/>
          <w:sz w:val="32"/>
          <w:szCs w:val="32"/>
        </w:rPr>
        <w:lastRenderedPageBreak/>
        <w:t>Раздел 4:</w:t>
      </w:r>
      <w:r w:rsidRPr="006D6522">
        <w:rPr>
          <w:rFonts w:ascii="Times New Roman" w:hAnsi="Times New Roman" w:cs="Times New Roman"/>
          <w:sz w:val="32"/>
          <w:szCs w:val="32"/>
        </w:rPr>
        <w:t xml:space="preserve"> </w:t>
      </w:r>
      <w:r w:rsidRPr="006D6522">
        <w:rPr>
          <w:rFonts w:ascii="Times New Roman" w:hAnsi="Times New Roman" w:cs="Times New Roman"/>
          <w:b/>
          <w:sz w:val="32"/>
          <w:szCs w:val="32"/>
        </w:rPr>
        <w:t>Полезные ресурсы</w:t>
      </w:r>
    </w:p>
    <w:p w:rsidR="00E73F1C" w:rsidRPr="006D6522" w:rsidRDefault="00E73F1C" w:rsidP="00E73F1C">
      <w:pPr>
        <w:rPr>
          <w:rFonts w:ascii="Times New Roman" w:hAnsi="Times New Roman" w:cs="Times New Roman"/>
          <w:sz w:val="32"/>
          <w:szCs w:val="32"/>
        </w:rPr>
      </w:pPr>
      <w:r w:rsidRPr="006D6522">
        <w:rPr>
          <w:rFonts w:ascii="Times New Roman" w:hAnsi="Times New Roman" w:cs="Times New Roman"/>
          <w:sz w:val="32"/>
          <w:szCs w:val="32"/>
        </w:rPr>
        <w:t xml:space="preserve">- Книги:  </w:t>
      </w:r>
    </w:p>
    <w:p w:rsidR="00E73F1C" w:rsidRPr="006D6522" w:rsidRDefault="00E73F1C" w:rsidP="00E73F1C">
      <w:pPr>
        <w:rPr>
          <w:rFonts w:ascii="Times New Roman" w:hAnsi="Times New Roman" w:cs="Times New Roman"/>
          <w:sz w:val="32"/>
          <w:szCs w:val="32"/>
        </w:rPr>
      </w:pPr>
      <w:r w:rsidRPr="006D6522">
        <w:rPr>
          <w:rFonts w:ascii="Times New Roman" w:hAnsi="Times New Roman" w:cs="Times New Roman"/>
          <w:sz w:val="32"/>
          <w:szCs w:val="32"/>
        </w:rPr>
        <w:t xml:space="preserve">  "Психология для педагогов"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6D6522">
        <w:rPr>
          <w:rFonts w:ascii="Times New Roman" w:hAnsi="Times New Roman" w:cs="Times New Roman"/>
          <w:sz w:val="32"/>
          <w:szCs w:val="32"/>
        </w:rPr>
        <w:t xml:space="preserve">  "</w:t>
      </w:r>
      <w:r w:rsidRPr="00943A99">
        <w:rPr>
          <w:rFonts w:ascii="Times New Roman" w:hAnsi="Times New Roman" w:cs="Times New Roman"/>
          <w:sz w:val="28"/>
          <w:szCs w:val="28"/>
        </w:rPr>
        <w:t xml:space="preserve">Играем и учимся"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- Онлайн-курсы: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Курсы по педагогике и психологии.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- Форумы и сообщества: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Вступайте в профессиональные сообщества для обмена опыто</w:t>
      </w:r>
      <w:r w:rsidR="006D6522" w:rsidRPr="00943A99">
        <w:rPr>
          <w:rFonts w:ascii="Times New Roman" w:hAnsi="Times New Roman" w:cs="Times New Roman"/>
          <w:sz w:val="28"/>
          <w:szCs w:val="28"/>
        </w:rPr>
        <w:t>м.</w:t>
      </w:r>
    </w:p>
    <w:p w:rsidR="00E73F1C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A9B0F3" wp14:editId="0FF63851">
            <wp:simplePos x="0" y="0"/>
            <wp:positionH relativeFrom="margin">
              <wp:align>right</wp:align>
            </wp:positionH>
            <wp:positionV relativeFrom="paragraph">
              <wp:posOffset>226060</wp:posOffset>
            </wp:positionV>
            <wp:extent cx="2376754" cy="1781175"/>
            <wp:effectExtent l="0" t="0" r="5080" b="0"/>
            <wp:wrapNone/>
            <wp:docPr id="1" name="Рисунок 1" descr="https://avatars.mds.yandex.net/i?id=6f92bef62ce216082c5e25703886246ad70746fc-124218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f92bef62ce216082c5e25703886246ad70746fc-124218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54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3F1C" w:rsidRPr="006D6522" w:rsidSect="00E73F1C">
      <w:pgSz w:w="16838" w:h="11906" w:orient="landscape"/>
      <w:pgMar w:top="567" w:right="567" w:bottom="567" w:left="567" w:header="709" w:footer="709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E3"/>
    <w:rsid w:val="000913E3"/>
    <w:rsid w:val="006D6522"/>
    <w:rsid w:val="00792062"/>
    <w:rsid w:val="00943A99"/>
    <w:rsid w:val="00BF03B3"/>
    <w:rsid w:val="00C059C6"/>
    <w:rsid w:val="00E73F1C"/>
    <w:rsid w:val="00FF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7CEB"/>
  <w15:chartTrackingRefBased/>
  <w15:docId w15:val="{E5D1D680-E6D6-4704-A9E7-D23A3130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BE64E-BE2D-4FF0-AF57-E8235BCB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2</cp:revision>
  <dcterms:created xsi:type="dcterms:W3CDTF">2026-06-15T10:27:00Z</dcterms:created>
  <dcterms:modified xsi:type="dcterms:W3CDTF">2026-06-15T10:27:00Z</dcterms:modified>
</cp:coreProperties>
</file>