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915" w:rsidRDefault="00D62915" w:rsidP="00D62915">
      <w:pPr>
        <w:jc w:val="center"/>
        <w:rPr>
          <w:rFonts w:ascii="Times New Roman" w:hAnsi="Times New Roman" w:cs="Times New Roman"/>
          <w:sz w:val="32"/>
          <w:szCs w:val="32"/>
        </w:rPr>
      </w:pPr>
      <w:r w:rsidRPr="00D62915">
        <w:rPr>
          <w:rFonts w:ascii="Times New Roman" w:hAnsi="Times New Roman" w:cs="Times New Roman"/>
          <w:sz w:val="32"/>
          <w:szCs w:val="32"/>
        </w:rPr>
        <w:t xml:space="preserve">График </w:t>
      </w:r>
      <w:proofErr w:type="spellStart"/>
      <w:r>
        <w:rPr>
          <w:rFonts w:ascii="Times New Roman" w:hAnsi="Times New Roman" w:cs="Times New Roman"/>
          <w:sz w:val="32"/>
          <w:szCs w:val="32"/>
        </w:rPr>
        <w:t>ППк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(плановые)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2640"/>
        <w:gridCol w:w="5635"/>
      </w:tblGrid>
      <w:tr w:rsidR="00D62915" w:rsidTr="008523CB">
        <w:tc>
          <w:tcPr>
            <w:tcW w:w="1296" w:type="dxa"/>
          </w:tcPr>
          <w:p w:rsidR="00D62915" w:rsidRPr="00D62915" w:rsidRDefault="00D62915" w:rsidP="00D6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91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40" w:type="dxa"/>
          </w:tcPr>
          <w:p w:rsidR="00D62915" w:rsidRPr="00D62915" w:rsidRDefault="00D62915" w:rsidP="00D6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91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5635" w:type="dxa"/>
          </w:tcPr>
          <w:p w:rsidR="00D62915" w:rsidRDefault="00D62915" w:rsidP="00D6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91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370D79" w:rsidRPr="00D62915" w:rsidRDefault="00370D79" w:rsidP="00D62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15" w:rsidTr="008523CB">
        <w:tc>
          <w:tcPr>
            <w:tcW w:w="1296" w:type="dxa"/>
          </w:tcPr>
          <w:p w:rsidR="00D62915" w:rsidRPr="00D62915" w:rsidRDefault="008523CB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D6291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</w:tcPr>
          <w:p w:rsidR="008523CB" w:rsidRDefault="008523CB" w:rsidP="0085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№1</w:t>
            </w:r>
          </w:p>
          <w:p w:rsidR="008523CB" w:rsidRDefault="008523CB" w:rsidP="0085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Черепанова М.Е.</w:t>
            </w:r>
          </w:p>
          <w:p w:rsidR="00E95425" w:rsidRPr="00D62915" w:rsidRDefault="00E95425" w:rsidP="003D3E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8523CB" w:rsidRPr="00D62915" w:rsidRDefault="003D3E14" w:rsidP="00D6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3CB">
              <w:rPr>
                <w:rFonts w:ascii="Times New Roman" w:hAnsi="Times New Roman" w:cs="Times New Roman"/>
                <w:sz w:val="28"/>
                <w:szCs w:val="28"/>
              </w:rPr>
              <w:t>«Предпосылки школьной готовности. Анализ»</w:t>
            </w:r>
          </w:p>
        </w:tc>
      </w:tr>
      <w:tr w:rsidR="00D62915" w:rsidTr="008523CB">
        <w:tc>
          <w:tcPr>
            <w:tcW w:w="1296" w:type="dxa"/>
          </w:tcPr>
          <w:p w:rsidR="00D62915" w:rsidRDefault="008523CB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21.11.2024</w:t>
            </w:r>
          </w:p>
          <w:p w:rsidR="00D62915" w:rsidRDefault="00D6291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915" w:rsidRDefault="00D6291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915" w:rsidRDefault="00D6291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425" w:rsidRPr="00D6291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:rsidR="008523CB" w:rsidRDefault="008523CB" w:rsidP="0085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№ 2</w:t>
            </w:r>
          </w:p>
          <w:p w:rsidR="008523CB" w:rsidRDefault="008523CB" w:rsidP="0085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Залянутдинова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  <w:p w:rsidR="008523CB" w:rsidRPr="00D62915" w:rsidRDefault="008523CB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8523CB" w:rsidRPr="00D62915" w:rsidRDefault="003D3E14" w:rsidP="00D62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3CB">
              <w:rPr>
                <w:rFonts w:ascii="Times New Roman" w:hAnsi="Times New Roman" w:cs="Times New Roman"/>
                <w:sz w:val="28"/>
                <w:szCs w:val="28"/>
              </w:rPr>
              <w:t>«Предпосылки школьной готовности. Анализ»</w:t>
            </w:r>
          </w:p>
        </w:tc>
      </w:tr>
      <w:tr w:rsidR="00D62915" w:rsidTr="008523CB">
        <w:tc>
          <w:tcPr>
            <w:tcW w:w="1296" w:type="dxa"/>
          </w:tcPr>
          <w:p w:rsidR="00D62915" w:rsidRPr="00E95425" w:rsidRDefault="008523CB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  <w:r w:rsidR="00E9542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</w:tcPr>
          <w:p w:rsidR="008523CB" w:rsidRDefault="008523CB" w:rsidP="0085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  <w:p w:rsidR="008523CB" w:rsidRDefault="008523CB" w:rsidP="00852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Епишина Е.Г.</w:t>
            </w:r>
          </w:p>
          <w:p w:rsidR="008523CB" w:rsidRDefault="008523CB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425" w:rsidRPr="00E9542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8523CB" w:rsidRDefault="003D3E14" w:rsidP="00852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9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3CB" w:rsidRPr="00D62915">
              <w:rPr>
                <w:rFonts w:ascii="Times New Roman" w:hAnsi="Times New Roman" w:cs="Times New Roman"/>
                <w:sz w:val="28"/>
                <w:szCs w:val="28"/>
              </w:rPr>
              <w:t>«Эмоциональное развитие детей. Адаптация»</w:t>
            </w:r>
          </w:p>
          <w:p w:rsidR="008523CB" w:rsidRPr="00E95425" w:rsidRDefault="008523CB" w:rsidP="00852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15" w:rsidTr="008523CB">
        <w:tc>
          <w:tcPr>
            <w:tcW w:w="1296" w:type="dxa"/>
          </w:tcPr>
          <w:p w:rsidR="00D62915" w:rsidRPr="00E95425" w:rsidRDefault="003D3E14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  <w:r w:rsidR="00E9542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</w:tcPr>
          <w:p w:rsidR="003D3E14" w:rsidRDefault="003D3E14" w:rsidP="003D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  <w:p w:rsidR="003D3E14" w:rsidRDefault="003D3E14" w:rsidP="003D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Солдатенко Е.А.</w:t>
            </w:r>
          </w:p>
          <w:p w:rsidR="003D3E14" w:rsidRDefault="003D3E14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425" w:rsidRPr="00E95425" w:rsidRDefault="00E95425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3D3E14" w:rsidRDefault="003D3E14" w:rsidP="003D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«Познавательное развитие детей»</w:t>
            </w:r>
          </w:p>
          <w:p w:rsidR="003D3E14" w:rsidRPr="00E95425" w:rsidRDefault="003D3E14" w:rsidP="00D62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15" w:rsidTr="008523CB">
        <w:tc>
          <w:tcPr>
            <w:tcW w:w="1296" w:type="dxa"/>
          </w:tcPr>
          <w:p w:rsidR="00D62915" w:rsidRPr="00E95425" w:rsidRDefault="003D3E14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  <w:r w:rsidR="00E9542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</w:tcPr>
          <w:p w:rsidR="003D3E14" w:rsidRDefault="003D3E14" w:rsidP="003D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  <w:p w:rsidR="00E95425" w:rsidRPr="00E95425" w:rsidRDefault="003D3E14" w:rsidP="003D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Тимошенко Л.А</w:t>
            </w:r>
          </w:p>
        </w:tc>
        <w:tc>
          <w:tcPr>
            <w:tcW w:w="5635" w:type="dxa"/>
          </w:tcPr>
          <w:p w:rsidR="003D3E14" w:rsidRDefault="003D3E14" w:rsidP="003D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5425">
              <w:rPr>
                <w:rFonts w:ascii="Times New Roman" w:hAnsi="Times New Roman" w:cs="Times New Roman"/>
                <w:sz w:val="28"/>
                <w:szCs w:val="28"/>
              </w:rPr>
              <w:t>«Адаптация к условиям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62915" w:rsidRPr="00E95425" w:rsidRDefault="00D62915" w:rsidP="00852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2915" w:rsidTr="008523CB">
        <w:tc>
          <w:tcPr>
            <w:tcW w:w="1296" w:type="dxa"/>
          </w:tcPr>
          <w:p w:rsidR="00D62915" w:rsidRPr="00E95425" w:rsidRDefault="003D3E14" w:rsidP="00D62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  <w:r w:rsidR="00E9542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</w:tcPr>
          <w:p w:rsidR="003D3E14" w:rsidRDefault="003D3E14" w:rsidP="003D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младшая </w:t>
            </w:r>
          </w:p>
          <w:p w:rsidR="003D3E14" w:rsidRDefault="003D3E14" w:rsidP="003D3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Костюшина Г.В.</w:t>
            </w:r>
          </w:p>
          <w:p w:rsidR="00E95425" w:rsidRDefault="00E95425" w:rsidP="003D3E1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35" w:type="dxa"/>
          </w:tcPr>
          <w:p w:rsidR="003D3E14" w:rsidRDefault="003D3E14" w:rsidP="003D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«Адаптация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 условия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ДОУ. </w:t>
            </w:r>
            <w:r w:rsidRPr="00E95425">
              <w:rPr>
                <w:rFonts w:ascii="Times New Roman" w:hAnsi="Times New Roman" w:cs="Times New Roman"/>
                <w:sz w:val="28"/>
                <w:szCs w:val="28"/>
              </w:rPr>
              <w:t>Сенсорное развитие»</w:t>
            </w:r>
          </w:p>
          <w:p w:rsidR="00D62915" w:rsidRDefault="00D62915" w:rsidP="008523C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3336" w:rsidTr="00173336">
        <w:tc>
          <w:tcPr>
            <w:tcW w:w="1296" w:type="dxa"/>
          </w:tcPr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3336" w:rsidRDefault="00173336" w:rsidP="00173336">
            <w:pPr>
              <w:tabs>
                <w:tab w:val="left" w:pos="91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:rsidR="00173336" w:rsidRDefault="00173336" w:rsidP="00173336">
            <w:pPr>
              <w:tabs>
                <w:tab w:val="left" w:pos="91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40" w:type="dxa"/>
          </w:tcPr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35" w:type="dxa"/>
          </w:tcPr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3336" w:rsidTr="00173336">
        <w:tc>
          <w:tcPr>
            <w:tcW w:w="1296" w:type="dxa"/>
          </w:tcPr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40" w:type="dxa"/>
          </w:tcPr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35" w:type="dxa"/>
          </w:tcPr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3336" w:rsidTr="00173336">
        <w:tc>
          <w:tcPr>
            <w:tcW w:w="1296" w:type="dxa"/>
          </w:tcPr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40" w:type="dxa"/>
          </w:tcPr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35" w:type="dxa"/>
          </w:tcPr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3336" w:rsidTr="00173336">
        <w:tc>
          <w:tcPr>
            <w:tcW w:w="1296" w:type="dxa"/>
          </w:tcPr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40" w:type="dxa"/>
          </w:tcPr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35" w:type="dxa"/>
          </w:tcPr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3336" w:rsidTr="00173336">
        <w:tc>
          <w:tcPr>
            <w:tcW w:w="1296" w:type="dxa"/>
          </w:tcPr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40" w:type="dxa"/>
          </w:tcPr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35" w:type="dxa"/>
          </w:tcPr>
          <w:p w:rsidR="00173336" w:rsidRDefault="00173336" w:rsidP="00D6291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62915" w:rsidRDefault="00D62915" w:rsidP="00D62915">
      <w:pPr>
        <w:rPr>
          <w:rFonts w:ascii="Times New Roman" w:hAnsi="Times New Roman" w:cs="Times New Roman"/>
          <w:sz w:val="32"/>
          <w:szCs w:val="32"/>
        </w:rPr>
      </w:pPr>
    </w:p>
    <w:p w:rsidR="00E95425" w:rsidRDefault="00E95425" w:rsidP="00D6291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Внеплановые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ППк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95425" w:rsidRPr="00E95425" w:rsidRDefault="00067675" w:rsidP="00D62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95425" w:rsidRPr="00E95425" w:rsidSect="0017333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915"/>
    <w:rsid w:val="00067675"/>
    <w:rsid w:val="00173336"/>
    <w:rsid w:val="00370D79"/>
    <w:rsid w:val="003D3E14"/>
    <w:rsid w:val="00693253"/>
    <w:rsid w:val="00722223"/>
    <w:rsid w:val="008523CB"/>
    <w:rsid w:val="00D62915"/>
    <w:rsid w:val="00E9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18EC9-AFA3-4710-BD83-5FF87B23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9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2025-01-20T17:33:00Z</cp:lastPrinted>
  <dcterms:created xsi:type="dcterms:W3CDTF">2024-12-28T06:31:00Z</dcterms:created>
  <dcterms:modified xsi:type="dcterms:W3CDTF">2025-01-20T17:33:00Z</dcterms:modified>
</cp:coreProperties>
</file>