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D0" w:rsidRDefault="005873D0" w:rsidP="0058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5873D0" w:rsidRPr="00A96909" w:rsidRDefault="005873D0" w:rsidP="0058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5       от «13» января  2025</w:t>
      </w:r>
      <w:r w:rsidRPr="005873D0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5873D0" w:rsidRP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sz w:val="28"/>
          <w:szCs w:val="28"/>
        </w:rPr>
        <w:t>Костюшина Г.В.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Pr="005873D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Деньгина Л.В. педагог – психолог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инструктор по ФИЗО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Коновалова А.А. муз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уководитель</w:t>
      </w:r>
    </w:p>
    <w:p w:rsid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</w:p>
    <w:p w:rsidR="00A30188" w:rsidRDefault="005873D0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Адаптация к ДОУ. Сенсорное развитие. </w:t>
      </w:r>
    </w:p>
    <w:p w:rsidR="005873D0" w:rsidRPr="005873D0" w:rsidRDefault="005873D0" w:rsidP="005873D0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Ход заседания: </w:t>
      </w:r>
    </w:p>
    <w:p w:rsid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Костюшина Г.В.  – в группе 17 человек, 7 д., 10 м. Полных семей  – 13, неполных – 3, опекаемая – 1 (Назарова К.)</w:t>
      </w:r>
      <w:r w:rsidRPr="005873D0">
        <w:rPr>
          <w:rFonts w:ascii="Times New Roman" w:hAnsi="Times New Roman" w:cs="Times New Roman"/>
          <w:sz w:val="28"/>
          <w:szCs w:val="28"/>
        </w:rPr>
        <w:t>,  1 – ребёнок, уч</w:t>
      </w:r>
      <w:r>
        <w:rPr>
          <w:rFonts w:ascii="Times New Roman" w:hAnsi="Times New Roman" w:cs="Times New Roman"/>
          <w:sz w:val="28"/>
          <w:szCs w:val="28"/>
        </w:rPr>
        <w:t>астника СВО (папа) – Кирилл М</w:t>
      </w:r>
      <w:r w:rsidRPr="00587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D5F" w:rsidRDefault="00A30188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наблюдения за детьми выявлено – развитие интересов, любознательности, </w:t>
      </w:r>
      <w:r w:rsidR="00D71D5F">
        <w:rPr>
          <w:rFonts w:ascii="Times New Roman" w:hAnsi="Times New Roman" w:cs="Times New Roman"/>
          <w:sz w:val="28"/>
          <w:szCs w:val="28"/>
        </w:rPr>
        <w:t xml:space="preserve">творческая и познавательная активность. Взаимодействие детей с сенсорными материалами и играми. Дети играют в дидактические игры, игры с правилами. Сформированы умения и навыки  восприятия цвета, формы и величины. Внимание </w:t>
      </w:r>
      <w:r w:rsidR="00132DC3">
        <w:rPr>
          <w:rFonts w:ascii="Times New Roman" w:hAnsi="Times New Roman" w:cs="Times New Roman"/>
          <w:sz w:val="28"/>
          <w:szCs w:val="28"/>
        </w:rPr>
        <w:t>детей зависит от заинтере</w:t>
      </w:r>
      <w:r w:rsidR="00D71D5F">
        <w:rPr>
          <w:rFonts w:ascii="Times New Roman" w:hAnsi="Times New Roman" w:cs="Times New Roman"/>
          <w:sz w:val="28"/>
          <w:szCs w:val="28"/>
        </w:rPr>
        <w:t xml:space="preserve">сованности. </w:t>
      </w:r>
      <w:r w:rsidR="00132DC3">
        <w:rPr>
          <w:rFonts w:ascii="Times New Roman" w:hAnsi="Times New Roman" w:cs="Times New Roman"/>
          <w:sz w:val="28"/>
          <w:szCs w:val="28"/>
        </w:rPr>
        <w:t>Память непроизвольная</w:t>
      </w:r>
      <w:proofErr w:type="gramStart"/>
      <w:r w:rsidR="00132D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DC3">
        <w:rPr>
          <w:rFonts w:ascii="Times New Roman" w:hAnsi="Times New Roman" w:cs="Times New Roman"/>
          <w:sz w:val="28"/>
          <w:szCs w:val="28"/>
        </w:rPr>
        <w:t xml:space="preserve"> В игровой деятельности самостоятельно распределяют роли в игре, выстраивают сюжет, активно общаются во время игр, но в ситуации конфликта</w:t>
      </w:r>
      <w:proofErr w:type="gramStart"/>
      <w:r w:rsidR="00132D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D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D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2DC3">
        <w:rPr>
          <w:rFonts w:ascii="Times New Roman" w:hAnsi="Times New Roman" w:cs="Times New Roman"/>
          <w:sz w:val="28"/>
          <w:szCs w:val="28"/>
        </w:rPr>
        <w:t xml:space="preserve"> совместной деятельности, наблюдаются трудности. Слабое речевое развитие у определённой группы детей. 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– рассказала о состоянии здоровья детей (группа здоровья и результаты медосмотра). В основном группа здоровья у детей  1 и 2. Группа для </w:t>
      </w:r>
      <w:proofErr w:type="spellStart"/>
      <w:proofErr w:type="gramStart"/>
      <w:r w:rsidRPr="005873D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>– основная</w:t>
      </w:r>
      <w:r w:rsidRPr="005873D0">
        <w:rPr>
          <w:rFonts w:ascii="Times New Roman" w:hAnsi="Times New Roman" w:cs="Times New Roman"/>
          <w:sz w:val="28"/>
          <w:szCs w:val="28"/>
        </w:rPr>
        <w:t xml:space="preserve">. </w:t>
      </w:r>
      <w:r w:rsidR="009803B3">
        <w:rPr>
          <w:rFonts w:ascii="Times New Roman" w:hAnsi="Times New Roman" w:cs="Times New Roman"/>
          <w:sz w:val="28"/>
          <w:szCs w:val="28"/>
        </w:rPr>
        <w:t>РЦОН – Петр О., Василиса Т.; ЗРР – Саша С.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– </w:t>
      </w:r>
      <w:r w:rsidR="009803B3"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Pr="005873D0">
        <w:rPr>
          <w:rFonts w:ascii="Times New Roman" w:hAnsi="Times New Roman" w:cs="Times New Roman"/>
          <w:sz w:val="28"/>
          <w:szCs w:val="28"/>
        </w:rPr>
        <w:t>слабое физическое, моторное  развитие из</w:t>
      </w:r>
      <w:r w:rsidR="009803B3">
        <w:rPr>
          <w:rFonts w:ascii="Times New Roman" w:hAnsi="Times New Roman" w:cs="Times New Roman"/>
          <w:sz w:val="28"/>
          <w:szCs w:val="28"/>
        </w:rPr>
        <w:t xml:space="preserve"> </w:t>
      </w:r>
      <w:r w:rsidRPr="005873D0">
        <w:rPr>
          <w:rFonts w:ascii="Times New Roman" w:hAnsi="Times New Roman" w:cs="Times New Roman"/>
          <w:sz w:val="28"/>
          <w:szCs w:val="28"/>
        </w:rPr>
        <w:t>- за недостаточно развитой мускулатуры тела и недостаточной физической нагрузки до</w:t>
      </w:r>
      <w:r w:rsidR="009803B3">
        <w:rPr>
          <w:rFonts w:ascii="Times New Roman" w:hAnsi="Times New Roman" w:cs="Times New Roman"/>
          <w:sz w:val="28"/>
          <w:szCs w:val="28"/>
        </w:rPr>
        <w:t xml:space="preserve">ма (мало ходят, бегают)  – Саша С., </w:t>
      </w:r>
      <w:proofErr w:type="spellStart"/>
      <w:r w:rsidR="009803B3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9803B3">
        <w:rPr>
          <w:rFonts w:ascii="Times New Roman" w:hAnsi="Times New Roman" w:cs="Times New Roman"/>
          <w:sz w:val="28"/>
          <w:szCs w:val="28"/>
        </w:rPr>
        <w:t xml:space="preserve"> Ц., есть дети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со средним </w:t>
      </w:r>
      <w:r w:rsidR="009803B3">
        <w:rPr>
          <w:rFonts w:ascii="Times New Roman" w:hAnsi="Times New Roman" w:cs="Times New Roman"/>
          <w:sz w:val="28"/>
          <w:szCs w:val="28"/>
        </w:rPr>
        <w:t>и хорошим уровнем развития,  которые справляются с</w:t>
      </w:r>
      <w:r w:rsidRPr="005873D0">
        <w:rPr>
          <w:rFonts w:ascii="Times New Roman" w:hAnsi="Times New Roman" w:cs="Times New Roman"/>
          <w:sz w:val="28"/>
          <w:szCs w:val="28"/>
        </w:rPr>
        <w:t xml:space="preserve"> возрастной программой по ФИЗО.</w:t>
      </w:r>
      <w:proofErr w:type="gramEnd"/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Коновалова А.А. – музыкальное развитие </w:t>
      </w:r>
      <w:r w:rsidR="00463CE5">
        <w:rPr>
          <w:rFonts w:ascii="Times New Roman" w:hAnsi="Times New Roman" w:cs="Times New Roman"/>
          <w:sz w:val="28"/>
          <w:szCs w:val="28"/>
        </w:rPr>
        <w:t>в основном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9803B3">
        <w:rPr>
          <w:rFonts w:ascii="Times New Roman" w:hAnsi="Times New Roman" w:cs="Times New Roman"/>
          <w:sz w:val="28"/>
          <w:szCs w:val="28"/>
        </w:rPr>
        <w:t xml:space="preserve">соответствует Программе развития по данному возрасту. </w:t>
      </w:r>
      <w:r w:rsidR="00463CE5">
        <w:rPr>
          <w:rFonts w:ascii="Times New Roman" w:hAnsi="Times New Roman" w:cs="Times New Roman"/>
          <w:sz w:val="28"/>
          <w:szCs w:val="28"/>
        </w:rPr>
        <w:t>Есть группа детей, у которых не  достаточно развито чувство ритма и музыкальный слух.</w:t>
      </w:r>
    </w:p>
    <w:p w:rsidR="00463CE5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lastRenderedPageBreak/>
        <w:t xml:space="preserve">Деньгина Л.В. - </w:t>
      </w:r>
      <w:r w:rsidR="00463CE5">
        <w:rPr>
          <w:rFonts w:ascii="Times New Roman" w:hAnsi="Times New Roman" w:cs="Times New Roman"/>
          <w:sz w:val="28"/>
          <w:szCs w:val="28"/>
        </w:rPr>
        <w:t xml:space="preserve"> вновь пришедшие дети адаптировались к условиям дошкольного учреждения, с интересом играют и занимаются, соблюдают режим дня, правила гигиены</w:t>
      </w:r>
      <w:proofErr w:type="gramStart"/>
      <w:r w:rsidR="00463C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3CE5">
        <w:rPr>
          <w:rFonts w:ascii="Times New Roman" w:hAnsi="Times New Roman" w:cs="Times New Roman"/>
          <w:sz w:val="28"/>
          <w:szCs w:val="28"/>
        </w:rPr>
        <w:t xml:space="preserve"> Общаются со сверстниками и взрослыми. </w:t>
      </w:r>
    </w:p>
    <w:p w:rsidR="005873D0" w:rsidRPr="005873D0" w:rsidRDefault="00463CE5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3D0" w:rsidRPr="005873D0">
        <w:rPr>
          <w:rFonts w:ascii="Times New Roman" w:hAnsi="Times New Roman" w:cs="Times New Roman"/>
          <w:sz w:val="28"/>
          <w:szCs w:val="28"/>
        </w:rPr>
        <w:t xml:space="preserve">ыявление целевых групп для оказания </w:t>
      </w:r>
      <w:proofErr w:type="spellStart"/>
      <w:proofErr w:type="gramStart"/>
      <w:r w:rsidR="005873D0" w:rsidRPr="005873D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5873D0" w:rsidRPr="005873D0">
        <w:rPr>
          <w:rFonts w:ascii="Times New Roman" w:hAnsi="Times New Roman" w:cs="Times New Roman"/>
          <w:sz w:val="28"/>
          <w:szCs w:val="28"/>
        </w:rPr>
        <w:t xml:space="preserve"> – педагогической</w:t>
      </w:r>
      <w:proofErr w:type="gramEnd"/>
      <w:r w:rsidR="005873D0" w:rsidRPr="005873D0">
        <w:rPr>
          <w:rFonts w:ascii="Times New Roman" w:hAnsi="Times New Roman" w:cs="Times New Roman"/>
          <w:sz w:val="28"/>
          <w:szCs w:val="28"/>
        </w:rPr>
        <w:t xml:space="preserve"> помощи. </w:t>
      </w:r>
    </w:p>
    <w:p w:rsidR="00463CE5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с особыми образовательными потребностями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(испытывающие трудности в освоении образ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–</w:t>
      </w:r>
      <w:r w:rsidR="00463CE5">
        <w:rPr>
          <w:rFonts w:ascii="Times New Roman" w:hAnsi="Times New Roman" w:cs="Times New Roman"/>
          <w:sz w:val="28"/>
          <w:szCs w:val="28"/>
        </w:rPr>
        <w:t xml:space="preserve"> Юля А., </w:t>
      </w:r>
      <w:r w:rsidR="0017288B">
        <w:rPr>
          <w:rFonts w:ascii="Times New Roman" w:hAnsi="Times New Roman" w:cs="Times New Roman"/>
          <w:sz w:val="28"/>
          <w:szCs w:val="28"/>
        </w:rPr>
        <w:t xml:space="preserve">Марк М., Алина М., Степа и Пётр О, Лёва П., Лёва М., Егор П., </w:t>
      </w:r>
      <w:proofErr w:type="spellStart"/>
      <w:r w:rsidR="0017288B">
        <w:rPr>
          <w:rFonts w:ascii="Times New Roman" w:hAnsi="Times New Roman" w:cs="Times New Roman"/>
          <w:sz w:val="28"/>
          <w:szCs w:val="28"/>
        </w:rPr>
        <w:t>Омина</w:t>
      </w:r>
      <w:proofErr w:type="spellEnd"/>
      <w:r w:rsidR="0017288B">
        <w:rPr>
          <w:rFonts w:ascii="Times New Roman" w:hAnsi="Times New Roman" w:cs="Times New Roman"/>
          <w:sz w:val="28"/>
          <w:szCs w:val="28"/>
        </w:rPr>
        <w:t xml:space="preserve"> Ц., Давид С., Саша С. – не говорит.</w:t>
      </w:r>
    </w:p>
    <w:p w:rsidR="005873D0" w:rsidRPr="005873D0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  <w:u w:val="single"/>
        </w:rPr>
        <w:t xml:space="preserve">Проявление одарённости у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(создавать  дальнейшие  условия для развития) –  </w:t>
      </w:r>
      <w:r w:rsidR="0017288B">
        <w:rPr>
          <w:rFonts w:ascii="Times New Roman" w:hAnsi="Times New Roman" w:cs="Times New Roman"/>
          <w:sz w:val="28"/>
          <w:szCs w:val="28"/>
        </w:rPr>
        <w:t>Марк М.</w:t>
      </w:r>
      <w:r w:rsidRPr="005873D0">
        <w:rPr>
          <w:rFonts w:ascii="Times New Roman" w:hAnsi="Times New Roman" w:cs="Times New Roman"/>
          <w:sz w:val="28"/>
          <w:szCs w:val="28"/>
        </w:rPr>
        <w:t xml:space="preserve">– хорошо рисует, </w:t>
      </w:r>
      <w:r w:rsidR="0017288B">
        <w:rPr>
          <w:rFonts w:ascii="Times New Roman" w:hAnsi="Times New Roman" w:cs="Times New Roman"/>
          <w:sz w:val="28"/>
          <w:szCs w:val="28"/>
        </w:rPr>
        <w:t xml:space="preserve"> Алина М., Степан и Пётр О. - хорошо лепят и рисуют; Степан О., Артём М.– хорошо поют</w:t>
      </w:r>
      <w:r w:rsidRPr="005873D0">
        <w:rPr>
          <w:rFonts w:ascii="Times New Roman" w:hAnsi="Times New Roman" w:cs="Times New Roman"/>
          <w:sz w:val="28"/>
          <w:szCs w:val="28"/>
        </w:rPr>
        <w:t>.</w:t>
      </w:r>
    </w:p>
    <w:p w:rsidR="0017288B" w:rsidRDefault="005873D0" w:rsidP="005873D0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«группы риска»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негативные проявления – импульсивность,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 w:rsidR="00172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88B">
        <w:rPr>
          <w:rFonts w:ascii="Times New Roman" w:hAnsi="Times New Roman" w:cs="Times New Roman"/>
          <w:sz w:val="28"/>
          <w:szCs w:val="28"/>
        </w:rPr>
        <w:t>Филлип</w:t>
      </w:r>
      <w:proofErr w:type="spellEnd"/>
      <w:r w:rsidR="0017288B">
        <w:rPr>
          <w:rFonts w:ascii="Times New Roman" w:hAnsi="Times New Roman" w:cs="Times New Roman"/>
          <w:sz w:val="28"/>
          <w:szCs w:val="28"/>
        </w:rPr>
        <w:t xml:space="preserve"> У., Егор П., </w:t>
      </w:r>
      <w:r w:rsidR="00915A5D">
        <w:rPr>
          <w:rFonts w:ascii="Times New Roman" w:hAnsi="Times New Roman" w:cs="Times New Roman"/>
          <w:sz w:val="28"/>
          <w:szCs w:val="28"/>
        </w:rPr>
        <w:t>Лева М., Алина М.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профилактика физических, интеллектуальных и эмоционально личностных перегрузок;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создание условий для проявления творческого, талантливого  развития детей;</w:t>
      </w:r>
    </w:p>
    <w:p w:rsidR="00DF4B63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 </w:t>
      </w:r>
      <w:r w:rsidR="00DF4B63">
        <w:rPr>
          <w:rFonts w:ascii="Times New Roman" w:hAnsi="Times New Roman" w:cs="Times New Roman"/>
          <w:sz w:val="28"/>
          <w:szCs w:val="28"/>
        </w:rPr>
        <w:t>проведение развивающих игр  с элементами сенсорно – эмоционального взаимодействия для урегулирования напряжённой эмоциональной сферы в группе;</w:t>
      </w:r>
    </w:p>
    <w:p w:rsidR="00DF4B63" w:rsidRDefault="00DF4B63" w:rsidP="0058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п</w:t>
      </w:r>
      <w:r w:rsidRPr="00DF4B63">
        <w:rPr>
          <w:rFonts w:ascii="Times New Roman" w:hAnsi="Times New Roman" w:cs="Times New Roman"/>
          <w:sz w:val="28"/>
          <w:szCs w:val="28"/>
        </w:rPr>
        <w:t>роведение музыкально-ритмических занятий с элементами танцев для активации двиг</w:t>
      </w:r>
      <w:r>
        <w:rPr>
          <w:rFonts w:ascii="Times New Roman" w:hAnsi="Times New Roman" w:cs="Times New Roman"/>
          <w:sz w:val="28"/>
          <w:szCs w:val="28"/>
        </w:rPr>
        <w:t xml:space="preserve">ательной и сенсорной активности, музыкальных игр с использованием различных инструментов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чувство ритма и слуха)</w:t>
      </w:r>
      <w:r w:rsidRPr="00DF4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консультирование и взаимодействие с родителями. 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напра</w:t>
      </w:r>
      <w:r w:rsidR="00DF4B63">
        <w:rPr>
          <w:rFonts w:ascii="Times New Roman" w:hAnsi="Times New Roman" w:cs="Times New Roman"/>
          <w:sz w:val="28"/>
          <w:szCs w:val="28"/>
        </w:rPr>
        <w:t xml:space="preserve">вление (детей, родителей) на консультацию к врачам, при необходимости 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составление ИОМ и совместная коллегиальная практическая работа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>в том числе по сопровождению ребёнка, участника СВО)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DF4B63">
        <w:rPr>
          <w:rFonts w:ascii="Times New Roman" w:hAnsi="Times New Roman" w:cs="Times New Roman"/>
          <w:sz w:val="28"/>
          <w:szCs w:val="28"/>
        </w:rPr>
        <w:t xml:space="preserve">: Костюшина Г.В.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4B63"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       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873D0" w:rsidRPr="005873D0" w:rsidRDefault="005873D0" w:rsidP="005873D0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4B63"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>Коновалова А.А.</w:t>
      </w:r>
    </w:p>
    <w:p w:rsidR="00DF4B63" w:rsidRDefault="00DF4B63" w:rsidP="005873D0">
      <w:pPr>
        <w:rPr>
          <w:sz w:val="28"/>
          <w:szCs w:val="28"/>
        </w:rPr>
      </w:pPr>
    </w:p>
    <w:p w:rsidR="00DF4B63" w:rsidRDefault="00DF4B63" w:rsidP="005873D0">
      <w:pPr>
        <w:rPr>
          <w:sz w:val="28"/>
          <w:szCs w:val="28"/>
        </w:rPr>
      </w:pPr>
    </w:p>
    <w:p w:rsidR="00DF4B63" w:rsidRPr="005873D0" w:rsidRDefault="00DF4B63" w:rsidP="005873D0">
      <w:pPr>
        <w:rPr>
          <w:sz w:val="28"/>
          <w:szCs w:val="28"/>
        </w:rPr>
      </w:pPr>
    </w:p>
    <w:p w:rsidR="00136A56" w:rsidRPr="005873D0" w:rsidRDefault="00136A56">
      <w:pPr>
        <w:rPr>
          <w:sz w:val="28"/>
          <w:szCs w:val="28"/>
        </w:rPr>
      </w:pPr>
    </w:p>
    <w:sectPr w:rsidR="00136A56" w:rsidRPr="005873D0" w:rsidSect="00DF4B63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3D0"/>
    <w:rsid w:val="00132DC3"/>
    <w:rsid w:val="00136A56"/>
    <w:rsid w:val="0017288B"/>
    <w:rsid w:val="003B47F7"/>
    <w:rsid w:val="00411A04"/>
    <w:rsid w:val="00463CE5"/>
    <w:rsid w:val="005873D0"/>
    <w:rsid w:val="0069606B"/>
    <w:rsid w:val="00915A5D"/>
    <w:rsid w:val="00926B8A"/>
    <w:rsid w:val="009803B3"/>
    <w:rsid w:val="00A30188"/>
    <w:rsid w:val="00D71D5F"/>
    <w:rsid w:val="00D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D0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2025-01-29T06:16:00Z</dcterms:created>
  <dcterms:modified xsi:type="dcterms:W3CDTF">2025-01-29T09:01:00Z</dcterms:modified>
</cp:coreProperties>
</file>