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4AC" w:rsidRDefault="00052337" w:rsidP="00FF44AC">
      <w:pPr>
        <w:spacing w:after="216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caps/>
          <w:kern w:val="36"/>
          <w:sz w:val="40"/>
          <w:szCs w:val="40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b/>
          <w:bCs/>
          <w:i w:val="0"/>
          <w:iCs w:val="0"/>
          <w:caps/>
          <w:kern w:val="36"/>
          <w:sz w:val="40"/>
          <w:szCs w:val="40"/>
          <w:lang w:val="ru-RU" w:eastAsia="ru-RU" w:bidi="ar-SA"/>
        </w:rPr>
        <w:t xml:space="preserve">ГИМНАСТИКА ПРИ ПЛОСКОСТОПИИ </w:t>
      </w:r>
    </w:p>
    <w:p w:rsidR="00052337" w:rsidRPr="00FF44AC" w:rsidRDefault="00052337" w:rsidP="00FF44AC">
      <w:pPr>
        <w:spacing w:after="216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caps/>
          <w:kern w:val="36"/>
          <w:sz w:val="40"/>
          <w:szCs w:val="40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b/>
          <w:bCs/>
          <w:i w:val="0"/>
          <w:iCs w:val="0"/>
          <w:caps/>
          <w:kern w:val="36"/>
          <w:sz w:val="40"/>
          <w:szCs w:val="40"/>
          <w:lang w:val="ru-RU" w:eastAsia="ru-RU" w:bidi="ar-SA"/>
        </w:rPr>
        <w:t>У ДЕТЕЙ</w:t>
      </w:r>
    </w:p>
    <w:p w:rsidR="00FF44AC" w:rsidRDefault="00FF44AC" w:rsidP="00FF44AC">
      <w:pPr>
        <w:spacing w:after="216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caps/>
          <w:kern w:val="36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aps/>
          <w:kern w:val="36"/>
          <w:sz w:val="28"/>
          <w:szCs w:val="28"/>
          <w:lang w:val="ru-RU" w:eastAsia="ru-RU" w:bidi="ar-SA"/>
        </w:rPr>
        <w:t>ПАДАКОВА ЕЛЕНА ЮРЬЕВНА</w:t>
      </w:r>
    </w:p>
    <w:p w:rsidR="00FF44AC" w:rsidRDefault="00FF44AC" w:rsidP="00FF44AC">
      <w:pPr>
        <w:spacing w:after="216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caps/>
          <w:kern w:val="36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aps/>
          <w:kern w:val="36"/>
          <w:sz w:val="28"/>
          <w:szCs w:val="28"/>
          <w:lang w:val="ru-RU" w:eastAsia="ru-RU" w:bidi="ar-SA"/>
        </w:rPr>
        <w:t xml:space="preserve">ИНСТРУКТОР ПО ФИЗИЧЕСКОЙ КУЛЬТУРЕ </w:t>
      </w:r>
    </w:p>
    <w:p w:rsidR="00FF44AC" w:rsidRPr="00FF44AC" w:rsidRDefault="00FF44AC" w:rsidP="00FF44AC">
      <w:pPr>
        <w:spacing w:after="216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caps/>
          <w:kern w:val="36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aps/>
          <w:kern w:val="36"/>
          <w:sz w:val="28"/>
          <w:szCs w:val="28"/>
          <w:lang w:val="ru-RU" w:eastAsia="ru-RU" w:bidi="ar-SA"/>
        </w:rPr>
        <w:t>МАДОУ №16 «ЗВЕЗДОЧКА»</w:t>
      </w:r>
    </w:p>
    <w:p w:rsidR="00052337" w:rsidRPr="00FF44AC" w:rsidRDefault="00052337" w:rsidP="00052337">
      <w:pPr>
        <w:spacing w:line="240" w:lineRule="auto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553075" cy="4286250"/>
            <wp:effectExtent l="0" t="0" r="0" b="0"/>
            <wp:docPr id="1" name="Рисунок 1" descr="Гимнастика при плоскостопии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мнастика при плоскостопии у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337" w:rsidRPr="00FF44AC" w:rsidRDefault="00052337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Плоскостопие у детей – серьёзная проблема, к решению которой необходимо подходить комплексно. Она особенно актуальна в дошкольном возрасте.</w:t>
      </w:r>
    </w:p>
    <w:p w:rsidR="00052337" w:rsidRPr="00FF44AC" w:rsidRDefault="00052337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У детей 3-5 лет чаще всего развивается физиологическое плоскостопие, при котором в районе медиального края стопы формируется жировая прослойка, создающая эффект неровности стопы. Такое плоскостопие называется статическим.</w:t>
      </w:r>
    </w:p>
    <w:p w:rsidR="00052337" w:rsidRPr="00FF44AC" w:rsidRDefault="00052337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Если плоскостопие у маленького ребёнка уже сформировалось, врачи рекомендуют подходить к его лечению комплексно. В частности, необходимо регулярно выполнять гимнастические упражнения и делать ребёнку массаж. Если у малыша развивается физиологическое плоскостопие в первый год жизни, то единственное, что можно сделать – это выполнять </w:t>
      </w: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lastRenderedPageBreak/>
        <w:t>регулярные пассивные упражнения, делать лёгкий массаж. Упражнения при плоскостопии у детей в возрасте 2-х лет и старше уже состоят из игровых упражнений с элементами физиотерапии. Малышу наверняка понравится катать ножками шарики, удерживать их стопами, поднимать ногами вверх и т.п.</w:t>
      </w:r>
    </w:p>
    <w:p w:rsidR="00052337" w:rsidRPr="00FF44AC" w:rsidRDefault="00052337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Содержание</w:t>
      </w:r>
    </w:p>
    <w:p w:rsidR="00052337" w:rsidRPr="00FF44AC" w:rsidRDefault="00FF44AC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hyperlink r:id="rId6" w:anchor="i" w:history="1">
        <w:r w:rsidR="00052337" w:rsidRPr="00FF44AC">
          <w:rPr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1 Гимнастика при плоскостопии у детей</w:t>
        </w:r>
      </w:hyperlink>
    </w:p>
    <w:p w:rsidR="00052337" w:rsidRPr="00FF44AC" w:rsidRDefault="00FF44AC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hyperlink r:id="rId7" w:anchor="i-2" w:history="1">
        <w:r w:rsidR="00052337" w:rsidRPr="00FF44AC">
          <w:rPr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1.1 Упражнения при плоскостопии у детей</w:t>
        </w:r>
      </w:hyperlink>
    </w:p>
    <w:p w:rsidR="00052337" w:rsidRPr="00FF44AC" w:rsidRDefault="00FF44AC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hyperlink r:id="rId8" w:anchor="i-3" w:history="1">
        <w:r w:rsidR="00052337" w:rsidRPr="00FF44AC">
          <w:rPr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1.2 Лечебная гимнастика при детском плоскостопии. Её особенности.</w:t>
        </w:r>
      </w:hyperlink>
    </w:p>
    <w:p w:rsidR="00052337" w:rsidRPr="00FF44AC" w:rsidRDefault="00FF44AC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hyperlink r:id="rId9" w:anchor="i-4" w:history="1">
        <w:r w:rsidR="00052337" w:rsidRPr="00FF44AC">
          <w:rPr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1.3 В положении стоя ребёнок может выполнить такой комплекс упражнений:</w:t>
        </w:r>
      </w:hyperlink>
    </w:p>
    <w:p w:rsidR="00052337" w:rsidRPr="00FF44AC" w:rsidRDefault="00FF44AC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hyperlink r:id="rId10" w:anchor="i-5" w:history="1">
        <w:r w:rsidR="00052337" w:rsidRPr="00FF44AC">
          <w:rPr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1.4 Упражнения с мячом при детском плоскостопии.</w:t>
        </w:r>
      </w:hyperlink>
    </w:p>
    <w:p w:rsidR="00052337" w:rsidRPr="00FF44AC" w:rsidRDefault="00FF44AC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hyperlink r:id="rId11" w:anchor="i-6" w:history="1">
        <w:r w:rsidR="00052337" w:rsidRPr="00FF44AC">
          <w:rPr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1.5 Упражнения при плоскостопии, в картинках:</w:t>
        </w:r>
      </w:hyperlink>
    </w:p>
    <w:p w:rsidR="00052337" w:rsidRPr="00FF44AC" w:rsidRDefault="00FF44AC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hyperlink r:id="rId12" w:anchor="i-7" w:history="1">
        <w:r w:rsidR="00052337" w:rsidRPr="00FF44AC">
          <w:rPr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1.6 Рекомендации специалистов:</w:t>
        </w:r>
      </w:hyperlink>
    </w:p>
    <w:p w:rsidR="00052337" w:rsidRPr="00FF44AC" w:rsidRDefault="00052337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ГИМНАСТИКА ПРИ ПЛОСКОСТОПИИ У ДЕТЕЙ</w:t>
      </w:r>
    </w:p>
    <w:p w:rsidR="00052337" w:rsidRPr="00FF44AC" w:rsidRDefault="00052337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Гимнастика при плоскостопии у детей включает в себя регулярные прогулки по неровным поверхностям босиком. В летний период ребёнок, страдающий плоскостопием, может ежедневно ходить босиком по асфальту или траве. В зимний период врачи рекомендуют использовать для коррекции плоскостопия специальные коврики с ворсистой поверхностью, по которым малыш также должен ходить босиком. На дачном участке или во дворе многоквартирного дома для ребёнка можно создать своеобразную песочницу, в которой будет присутствовать крупный песок и галька. Отличный эффект дают массажные упражнения при плоскостопии у детей в сочетании с тёплыми ванными. Ножки малыша необходимо опустить в ванночку с тёплой водой и галькой. Мелкие камешки постепенно скорректируют свод стопы, а тёплая вода расслабит связки и мышцы.</w:t>
      </w:r>
    </w:p>
    <w:p w:rsidR="00052337" w:rsidRPr="00FF44AC" w:rsidRDefault="00052337" w:rsidP="00FF44AC">
      <w:pPr>
        <w:spacing w:after="0" w:line="40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Упражнения при плоскостопии у детей</w:t>
      </w:r>
    </w:p>
    <w:p w:rsidR="00052337" w:rsidRPr="00FF44AC" w:rsidRDefault="00052337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Ежедневно (по 3 раза в день) ребёнок, у которого развилось плоскостопие, должен выполнять следующие коррекционные упражнения (с повторениями 10-12 раз):</w:t>
      </w:r>
    </w:p>
    <w:p w:rsidR="00052337" w:rsidRPr="00FF44AC" w:rsidRDefault="00052337" w:rsidP="00FF44AC">
      <w:pPr>
        <w:numPr>
          <w:ilvl w:val="0"/>
          <w:numId w:val="2"/>
        </w:numPr>
        <w:pBdr>
          <w:bottom w:val="dashed" w:sz="6" w:space="4" w:color="C0C0C0"/>
        </w:pBdr>
        <w:spacing w:after="0" w:line="408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В положении сидя схватить мяч стопами, поднять вверх и удерживать ноги в таком положении на протяжении 2-3 минут;</w:t>
      </w:r>
    </w:p>
    <w:p w:rsidR="00052337" w:rsidRPr="00FF44AC" w:rsidRDefault="00052337" w:rsidP="00FF44AC">
      <w:pPr>
        <w:numPr>
          <w:ilvl w:val="0"/>
          <w:numId w:val="2"/>
        </w:numPr>
        <w:pBdr>
          <w:bottom w:val="dashed" w:sz="6" w:space="4" w:color="C0C0C0"/>
        </w:pBdr>
        <w:spacing w:after="0" w:line="408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Сгибание каждой стопы в подошвенном и тыльном положении. Держать согнутыми стопы нужно не менее 4-6 секунд;</w:t>
      </w:r>
    </w:p>
    <w:p w:rsidR="00052337" w:rsidRPr="00FF44AC" w:rsidRDefault="00052337" w:rsidP="00FF44AC">
      <w:pPr>
        <w:numPr>
          <w:ilvl w:val="0"/>
          <w:numId w:val="2"/>
        </w:numPr>
        <w:pBdr>
          <w:bottom w:val="dashed" w:sz="6" w:space="4" w:color="C0C0C0"/>
        </w:pBdr>
        <w:spacing w:after="0" w:line="408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lastRenderedPageBreak/>
        <w:t>Ребёнок должен схватить пальцами ног мелкий предмет (карандаш, ручку, маркер) и постараться поднять его вверх, не уронив при этом;</w:t>
      </w:r>
    </w:p>
    <w:p w:rsidR="00052337" w:rsidRPr="00FF44AC" w:rsidRDefault="00052337" w:rsidP="00FF44AC">
      <w:pPr>
        <w:numPr>
          <w:ilvl w:val="0"/>
          <w:numId w:val="2"/>
        </w:numPr>
        <w:pBdr>
          <w:bottom w:val="dashed" w:sz="6" w:space="4" w:color="C0C0C0"/>
        </w:pBdr>
        <w:spacing w:after="0" w:line="408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Пальцы ножек и ручек малыш должен согнуть в кулак и разогнуть. Повторить упражнение несколько раз;</w:t>
      </w:r>
    </w:p>
    <w:p w:rsidR="00052337" w:rsidRPr="00FF44AC" w:rsidRDefault="00052337" w:rsidP="00FF44AC">
      <w:pPr>
        <w:numPr>
          <w:ilvl w:val="0"/>
          <w:numId w:val="2"/>
        </w:numPr>
        <w:pBdr>
          <w:bottom w:val="dashed" w:sz="6" w:space="4" w:color="C0C0C0"/>
        </w:pBdr>
        <w:spacing w:after="0" w:line="408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Ходьба на пятках и носках;</w:t>
      </w:r>
    </w:p>
    <w:p w:rsidR="00052337" w:rsidRPr="00FF44AC" w:rsidRDefault="00052337" w:rsidP="00FF44AC">
      <w:pPr>
        <w:numPr>
          <w:ilvl w:val="0"/>
          <w:numId w:val="2"/>
        </w:numPr>
        <w:pBdr>
          <w:bottom w:val="dashed" w:sz="6" w:space="4" w:color="C0C0C0"/>
        </w:pBdr>
        <w:spacing w:after="0" w:line="408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Подъём на пятки и носки;</w:t>
      </w:r>
    </w:p>
    <w:p w:rsidR="00052337" w:rsidRPr="00FF44AC" w:rsidRDefault="00052337" w:rsidP="00FF44AC">
      <w:pPr>
        <w:numPr>
          <w:ilvl w:val="0"/>
          <w:numId w:val="2"/>
        </w:numPr>
        <w:pBdr>
          <w:bottom w:val="dashed" w:sz="6" w:space="4" w:color="C0C0C0"/>
        </w:pBdr>
        <w:spacing w:after="0" w:line="408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Импровизированная ходьба по гофрированному коврику;</w:t>
      </w:r>
    </w:p>
    <w:p w:rsidR="00052337" w:rsidRPr="00FF44AC" w:rsidRDefault="00052337" w:rsidP="00FF44AC">
      <w:pPr>
        <w:numPr>
          <w:ilvl w:val="0"/>
          <w:numId w:val="2"/>
        </w:numPr>
        <w:pBdr>
          <w:bottom w:val="dashed" w:sz="6" w:space="4" w:color="C0C0C0"/>
        </w:pBdr>
        <w:spacing w:after="0" w:line="408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Ходьба по доске с ребристой поверхностью и гимнастической палке;</w:t>
      </w:r>
    </w:p>
    <w:p w:rsidR="00052337" w:rsidRPr="00FF44AC" w:rsidRDefault="00052337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Ребёнок должен стать на наружный край стопы и походить так несколько минут;</w:t>
      </w:r>
    </w:p>
    <w:p w:rsidR="00052337" w:rsidRPr="00FF44AC" w:rsidRDefault="00052337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Выполнение упражнения «Велосипед» с акцентом на движение стопами.</w:t>
      </w:r>
    </w:p>
    <w:p w:rsidR="00052337" w:rsidRPr="00FF44AC" w:rsidRDefault="00052337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     Основной гимнастикой при плоскостопии у детей является велоспорт, альпинизм, лазанье по канату и спортивным брусьям, плавание. Родители должны больше внимания уделять формированию правильной походки у маленького ребёнка. При ходьбе стопы должны располагаться параллельно друг другу. Ребёнок должен идти, опираясь на внешние края стопы.</w:t>
      </w:r>
    </w:p>
    <w:p w:rsidR="00052337" w:rsidRPr="00FF44AC" w:rsidRDefault="00052337" w:rsidP="00FF44AC">
      <w:pPr>
        <w:spacing w:after="0" w:line="40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Лечебная гимнастика при детском плоскостопии. Её особенности.</w:t>
      </w:r>
    </w:p>
    <w:p w:rsidR="00052337" w:rsidRPr="00FF44AC" w:rsidRDefault="00052337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Если детский ортопед поставил вашему ребёнку диагноз «плоскостопие», то лечение необходимо начинать незамедлительно. Наряду с медицинскими средствами и массажными процедурами хороший эффект при детском плоскостопии даёт лечебная физкультура. Гимнастика при плоскостопии у детей – одно из эффективных направлений коррекционной физкультуры. Регулярное выполнение ребёнком гимнастических упражнений позволит:</w:t>
      </w:r>
    </w:p>
    <w:p w:rsidR="00052337" w:rsidRPr="00FF44AC" w:rsidRDefault="00052337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• Эффективно тренировать все мышцы стопы;</w:t>
      </w:r>
    </w:p>
    <w:p w:rsidR="00052337" w:rsidRPr="00FF44AC" w:rsidRDefault="00052337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• Значительно улучшить кровообращение в ногах;</w:t>
      </w:r>
    </w:p>
    <w:p w:rsidR="00052337" w:rsidRPr="00FF44AC" w:rsidRDefault="00052337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• Тренировать связки стопы;</w:t>
      </w:r>
    </w:p>
    <w:p w:rsidR="00052337" w:rsidRPr="00FF44AC" w:rsidRDefault="00052337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• Устранить болевые ощущения и дискомфорт, нередко возникающие при развитии плоскостопия;</w:t>
      </w:r>
    </w:p>
    <w:p w:rsidR="00052337" w:rsidRPr="00FF44AC" w:rsidRDefault="00052337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• Активизировать выработку суставной жидкости.</w:t>
      </w:r>
    </w:p>
    <w:p w:rsidR="00052337" w:rsidRPr="00FF44AC" w:rsidRDefault="00052337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Эффективную коррекцию стопы помогают осуществить профилактические упражнения при плоскостопии у детей. Врачи-ортопеды рекомендуют выполнять их в положении стоя. Так, если ребёнок сидит на стуле, ему можно предложить согнуть (разогнуть) пальчики на ножках, поднимать от пола пяточки и носочки поочерёдно, делать круговые движения стопами, </w:t>
      </w: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lastRenderedPageBreak/>
        <w:t>сильно тянуть вперёд носочки, не отрывая от пола носки с силой разводить в стороны пятки.</w:t>
      </w:r>
    </w:p>
    <w:p w:rsidR="00052337" w:rsidRPr="00FF44AC" w:rsidRDefault="00052337" w:rsidP="00FF44AC">
      <w:pPr>
        <w:spacing w:after="0" w:line="40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В положении стоя ребёнок может выполнить такой комплекс упражнений:</w:t>
      </w:r>
    </w:p>
    <w:p w:rsidR="00052337" w:rsidRPr="00FF44AC" w:rsidRDefault="00052337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• Постоять на внешних краях стоп несколько минут;</w:t>
      </w:r>
    </w:p>
    <w:p w:rsidR="00052337" w:rsidRPr="00FF44AC" w:rsidRDefault="00052337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• Приседать, стараясь не отрывать пяток от пола;</w:t>
      </w:r>
    </w:p>
    <w:p w:rsidR="00052337" w:rsidRPr="00FF44AC" w:rsidRDefault="00052337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• Выполнять ходьбу на носках, пятках, сводах стоп.</w:t>
      </w:r>
    </w:p>
    <w:p w:rsidR="00052337" w:rsidRPr="00FF44AC" w:rsidRDefault="00052337" w:rsidP="00FF44AC">
      <w:pPr>
        <w:spacing w:after="0" w:line="40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Упражнения с мячом при детском плоскостопии.</w:t>
      </w:r>
    </w:p>
    <w:p w:rsidR="00FF44AC" w:rsidRDefault="00052337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Гимнастика при плоскостопии у детей часто связана с использованием </w:t>
      </w:r>
    </w:p>
    <w:p w:rsidR="00FF44AC" w:rsidRDefault="00FF44AC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FF44AC" w:rsidRDefault="00FF44AC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val="ru-RU" w:eastAsia="ru-RU" w:bidi="ar-SA"/>
        </w:rPr>
        <w:drawing>
          <wp:inline distT="0" distB="0" distL="0" distR="0" wp14:anchorId="56012BEF" wp14:editId="05FF5129">
            <wp:extent cx="1695450" cy="2266950"/>
            <wp:effectExtent l="19050" t="0" r="0" b="0"/>
            <wp:docPr id="2" name="Рисунок 2" descr="Uprazhneniy ploskostopie-u--det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prazhneniy ploskostopie-u--detey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4AC" w:rsidRDefault="00FF44AC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052337" w:rsidRPr="00FF44AC" w:rsidRDefault="00052337" w:rsidP="00FF44AC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мяча, как</w:t>
      </w:r>
      <w:r w:rsid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основного элемента многих коррекционных упражнений. В положении сидя ребёнок может подтягивать ножками лежащий на полу мяч к себе или катать мячик различными способами (сидя – по кругу в разные стороны, складывать несколько разбросанных на полу мячиков в мешочек при помощи ног). При поддержке родителей малыш может стать на мяч и катать его по полу ногами. Отмечается хороший лечебный эффект при использовании игр для коррекции детского плоскостопия. В процессе игры ребёнок должен выполнять различные задания на сгибание пальцев ног и стопы, ходить на носках и внешних краях стопы.</w:t>
      </w:r>
    </w:p>
    <w:p w:rsidR="00052337" w:rsidRPr="00FF44AC" w:rsidRDefault="00052337" w:rsidP="00FF44AC">
      <w:pPr>
        <w:spacing w:after="384" w:line="408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Выполняя все вышеперечисленные рекомендации, вы сможете приостановить развитие плоскостопия у ребёнка.</w:t>
      </w:r>
    </w:p>
    <w:p w:rsidR="00FF44AC" w:rsidRDefault="00FF44AC">
      <w:pPr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br w:type="page"/>
      </w:r>
    </w:p>
    <w:p w:rsidR="00FF44AC" w:rsidRDefault="00052337" w:rsidP="00052337">
      <w:pPr>
        <w:spacing w:after="0" w:line="40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</w:pPr>
      <w:r w:rsidRPr="00FF44AC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Упражнения при плоскостоп</w:t>
      </w:r>
      <w:r w:rsidR="00FF44AC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ии</w:t>
      </w:r>
      <w:bookmarkStart w:id="0" w:name="_GoBack"/>
      <w:bookmarkEnd w:id="0"/>
    </w:p>
    <w:p w:rsidR="00B10EEA" w:rsidRPr="00FF44AC" w:rsidRDefault="00FF44AC" w:rsidP="00FF44AC">
      <w:pPr>
        <w:spacing w:after="0" w:line="408" w:lineRule="atLeas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FF44AC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3872" behindDoc="1" locked="0" layoutInCell="1" allowOverlap="1" wp14:anchorId="650319FF" wp14:editId="43093B81">
            <wp:simplePos x="0" y="0"/>
            <wp:positionH relativeFrom="column">
              <wp:posOffset>3387090</wp:posOffset>
            </wp:positionH>
            <wp:positionV relativeFrom="paragraph">
              <wp:posOffset>535305</wp:posOffset>
            </wp:positionV>
            <wp:extent cx="2714128" cy="4552950"/>
            <wp:effectExtent l="0" t="0" r="0" b="0"/>
            <wp:wrapNone/>
            <wp:docPr id="4" name="Рисунок 4" descr="Uprazhneniy ploskostopie-u--det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prazhneniy ploskostopie-u--dete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128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44AC"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6704" behindDoc="1" locked="0" layoutInCell="1" allowOverlap="1" wp14:anchorId="342905AB" wp14:editId="24CB4B90">
            <wp:simplePos x="0" y="0"/>
            <wp:positionH relativeFrom="column">
              <wp:posOffset>-575310</wp:posOffset>
            </wp:positionH>
            <wp:positionV relativeFrom="paragraph">
              <wp:posOffset>321945</wp:posOffset>
            </wp:positionV>
            <wp:extent cx="3130311" cy="4781550"/>
            <wp:effectExtent l="0" t="0" r="0" b="0"/>
            <wp:wrapNone/>
            <wp:docPr id="3" name="Рисунок 3" descr="Uprazhneniy ploskostopie-u--dete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prazhneniy ploskostopie-u--detey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311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10EEA" w:rsidRPr="00FF44AC" w:rsidSect="00B10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5443F"/>
    <w:multiLevelType w:val="multilevel"/>
    <w:tmpl w:val="D9B0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7405154"/>
    <w:multiLevelType w:val="multilevel"/>
    <w:tmpl w:val="A712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2337"/>
    <w:rsid w:val="00052337"/>
    <w:rsid w:val="004D442C"/>
    <w:rsid w:val="0057563C"/>
    <w:rsid w:val="005B00D4"/>
    <w:rsid w:val="005C1CBD"/>
    <w:rsid w:val="005C6486"/>
    <w:rsid w:val="005D4AF7"/>
    <w:rsid w:val="006071D6"/>
    <w:rsid w:val="00685900"/>
    <w:rsid w:val="009A5BB7"/>
    <w:rsid w:val="009B33AE"/>
    <w:rsid w:val="00A30FFD"/>
    <w:rsid w:val="00B10EEA"/>
    <w:rsid w:val="00FF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7AD9"/>
  <w15:docId w15:val="{DCBBFC40-27F2-4C76-988D-AA5173FD2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63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7563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7563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57563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563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563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563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563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563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563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563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57563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57563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7563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563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563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7563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7563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7563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7563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7563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57563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7563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7563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7563C"/>
    <w:rPr>
      <w:b/>
      <w:bCs/>
      <w:spacing w:val="0"/>
    </w:rPr>
  </w:style>
  <w:style w:type="character" w:styleId="a9">
    <w:name w:val="Emphasis"/>
    <w:uiPriority w:val="20"/>
    <w:qFormat/>
    <w:rsid w:val="0057563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7563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7563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7563C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7563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7563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7563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7563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7563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7563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7563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7563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7563C"/>
    <w:pPr>
      <w:outlineLvl w:val="9"/>
    </w:pPr>
  </w:style>
  <w:style w:type="character" w:customStyle="1" w:styleId="category-name">
    <w:name w:val="category-name"/>
    <w:basedOn w:val="a0"/>
    <w:rsid w:val="00052337"/>
  </w:style>
  <w:style w:type="character" w:styleId="af4">
    <w:name w:val="Hyperlink"/>
    <w:basedOn w:val="a0"/>
    <w:uiPriority w:val="99"/>
    <w:semiHidden/>
    <w:unhideWhenUsed/>
    <w:rsid w:val="00052337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052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toctitle">
    <w:name w:val="toc_title"/>
    <w:basedOn w:val="a"/>
    <w:rsid w:val="00052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052337"/>
  </w:style>
  <w:style w:type="character" w:customStyle="1" w:styleId="toctoggle">
    <w:name w:val="toc_toggle"/>
    <w:basedOn w:val="a0"/>
    <w:rsid w:val="00052337"/>
  </w:style>
  <w:style w:type="character" w:customStyle="1" w:styleId="tocnumber">
    <w:name w:val="toc_number"/>
    <w:basedOn w:val="a0"/>
    <w:rsid w:val="00052337"/>
  </w:style>
  <w:style w:type="paragraph" w:styleId="af6">
    <w:name w:val="Balloon Text"/>
    <w:basedOn w:val="a"/>
    <w:link w:val="af7"/>
    <w:uiPriority w:val="99"/>
    <w:semiHidden/>
    <w:unhideWhenUsed/>
    <w:rsid w:val="00052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52337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8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2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288307">
          <w:marLeft w:val="0"/>
          <w:marRight w:val="37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72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89003">
              <w:marLeft w:val="0"/>
              <w:marRight w:val="0"/>
              <w:marTop w:val="0"/>
              <w:marBottom w:val="240"/>
              <w:divBdr>
                <w:top w:val="single" w:sz="6" w:space="8" w:color="AAAAAA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</w:div>
            <w:div w:id="1778061742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24" w:space="15" w:color="67B5FD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zvitiedetei.info/zdorove-rebenka/zabolevanie-detei/gimnastika-pri-ploskostopii-u-detej.html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razvitiedetei.info/zdorove-rebenka/zabolevanie-detei/gimnastika-pri-ploskostopii-u-detej.html" TargetMode="External"/><Relationship Id="rId12" Type="http://schemas.openxmlformats.org/officeDocument/2006/relationships/hyperlink" Target="http://razvitiedetei.info/zdorove-rebenka/zabolevanie-detei/gimnastika-pri-ploskostopii-u-detej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razvitiedetei.info/zdorove-rebenka/zabolevanie-detei/gimnastika-pri-ploskostopii-u-detej.html" TargetMode="External"/><Relationship Id="rId11" Type="http://schemas.openxmlformats.org/officeDocument/2006/relationships/hyperlink" Target="http://razvitiedetei.info/zdorove-rebenka/zabolevanie-detei/gimnastika-pri-ploskostopii-u-detej.html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4.jpeg"/><Relationship Id="rId10" Type="http://schemas.openxmlformats.org/officeDocument/2006/relationships/hyperlink" Target="http://razvitiedetei.info/zdorove-rebenka/zabolevanie-detei/gimnastika-pri-ploskostopii-u-detej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azvitiedetei.info/zdorove-rebenka/zabolevanie-detei/gimnastika-pri-ploskostopii-u-detej.html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995</Words>
  <Characters>5677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2017-05-12T09:48:00Z</dcterms:created>
  <dcterms:modified xsi:type="dcterms:W3CDTF">2025-12-24T09:08:00Z</dcterms:modified>
</cp:coreProperties>
</file>