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18" w:rsidRDefault="00DF31FD">
      <w:pPr>
        <w:pStyle w:val="Heading1"/>
        <w:numPr>
          <w:ilvl w:val="1"/>
          <w:numId w:val="2"/>
        </w:numPr>
        <w:tabs>
          <w:tab w:val="left" w:pos="1247"/>
          <w:tab w:val="left" w:pos="2484"/>
        </w:tabs>
        <w:spacing w:before="72" w:line="256" w:lineRule="auto"/>
        <w:ind w:right="1106" w:hanging="1657"/>
      </w:pPr>
      <w:r>
        <w:rPr>
          <w:spacing w:val="-2"/>
        </w:rPr>
        <w:t>Стабильные</w:t>
      </w:r>
      <w:r>
        <w:rPr>
          <w:spacing w:val="-5"/>
        </w:rPr>
        <w:t xml:space="preserve"> </w:t>
      </w:r>
      <w:r>
        <w:rPr>
          <w:spacing w:val="-2"/>
        </w:rPr>
        <w:t>положительные результаты (динамика)</w:t>
      </w:r>
      <w:r>
        <w:rPr>
          <w:spacing w:val="-6"/>
        </w:rPr>
        <w:t xml:space="preserve"> </w:t>
      </w:r>
      <w:r>
        <w:rPr>
          <w:spacing w:val="-2"/>
        </w:rPr>
        <w:t>развития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обучающихсяв</w:t>
      </w:r>
      <w:proofErr w:type="spellEnd"/>
      <w:r>
        <w:rPr>
          <w:spacing w:val="-2"/>
        </w:rPr>
        <w:t xml:space="preserve"> </w:t>
      </w:r>
      <w:proofErr w:type="gramStart"/>
      <w:r>
        <w:rPr>
          <w:spacing w:val="-2"/>
        </w:rPr>
        <w:t>рамках</w:t>
      </w:r>
      <w:proofErr w:type="gramEnd"/>
      <w:r>
        <w:rPr>
          <w:spacing w:val="-2"/>
        </w:rPr>
        <w:t xml:space="preserve"> </w:t>
      </w:r>
      <w:r>
        <w:t>мониторинга, проводимого образовательной организацией</w:t>
      </w:r>
    </w:p>
    <w:p w:rsidR="003C6D18" w:rsidRDefault="00DF31FD">
      <w:pPr>
        <w:spacing w:before="165"/>
        <w:ind w:left="713" w:right="990"/>
        <w:jc w:val="center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дошкольников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возраста</w:t>
      </w:r>
    </w:p>
    <w:p w:rsidR="003C6D18" w:rsidRDefault="003C6D18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273"/>
        </w:trPr>
        <w:tc>
          <w:tcPr>
            <w:tcW w:w="4965" w:type="dxa"/>
            <w:vMerge w:val="restart"/>
          </w:tcPr>
          <w:p w:rsidR="003C6D18" w:rsidRDefault="00DF31FD">
            <w:pPr>
              <w:pStyle w:val="TableParagraph"/>
              <w:spacing w:line="226" w:lineRule="exact"/>
              <w:ind w:left="455" w:right="45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  <w:p w:rsidR="003C6D18" w:rsidRDefault="00DF31FD">
            <w:pPr>
              <w:pStyle w:val="TableParagraph"/>
              <w:spacing w:before="2"/>
              <w:ind w:left="455" w:right="449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нормы)</w:t>
            </w:r>
          </w:p>
          <w:p w:rsidR="003C6D18" w:rsidRDefault="00DF31FD">
            <w:pPr>
              <w:pStyle w:val="TableParagraph"/>
              <w:spacing w:before="2" w:line="360" w:lineRule="auto"/>
              <w:ind w:left="1641" w:right="1633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(50 детей)</w:t>
            </w:r>
          </w:p>
        </w:tc>
        <w:tc>
          <w:tcPr>
            <w:tcW w:w="6376" w:type="dxa"/>
            <w:gridSpan w:val="4"/>
          </w:tcPr>
          <w:p w:rsidR="003C6D18" w:rsidRDefault="00DF31FD">
            <w:pPr>
              <w:pStyle w:val="TableParagraph"/>
              <w:spacing w:line="226" w:lineRule="exact"/>
              <w:ind w:left="11" w:right="3"/>
              <w:rPr>
                <w:sz w:val="20"/>
              </w:rPr>
            </w:pPr>
            <w:r>
              <w:rPr>
                <w:sz w:val="20"/>
              </w:rPr>
              <w:t>2020г.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561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8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line="242" w:lineRule="auto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line="242" w:lineRule="auto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570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3C6D18">
        <w:trPr>
          <w:trHeight w:val="33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аналитико-синтетической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731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ПЕРЦЕПТИВНО-ДЕЙСТВЕННОГО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конструктивного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пространственного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наглядно-действенном </w:t>
            </w:r>
            <w:r>
              <w:rPr>
                <w:spacing w:val="-2"/>
                <w:sz w:val="20"/>
              </w:rPr>
              <w:t>плане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слухоречевого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зрительного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4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3C6D18">
        <w:trPr>
          <w:trHeight w:val="921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устойчивость,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переключение,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распределение особенностей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признаков</w:t>
            </w:r>
          </w:p>
          <w:p w:rsidR="003C6D18" w:rsidRDefault="00DF31FD">
            <w:pPr>
              <w:pStyle w:val="TableParagraph"/>
              <w:spacing w:line="212" w:lineRule="exact"/>
              <w:jc w:val="left"/>
              <w:rPr>
                <w:sz w:val="20"/>
              </w:rPr>
            </w:pPr>
            <w:r>
              <w:rPr>
                <w:sz w:val="20"/>
              </w:rPr>
              <w:t>утомления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пресыщения</w:t>
            </w:r>
          </w:p>
        </w:tc>
        <w:tc>
          <w:tcPr>
            <w:tcW w:w="1416" w:type="dxa"/>
          </w:tcPr>
          <w:p w:rsidR="003C6D18" w:rsidRDefault="00DF31FD" w:rsidP="00DF31FD">
            <w:pPr>
              <w:pStyle w:val="TableParagraph"/>
              <w:spacing w:before="4"/>
              <w:ind w:left="11" w:right="12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6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 w:right="5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ЗРИТЕЛЬНОГО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адекватного выделения фигуры из общего фона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3C6D18">
        <w:trPr>
          <w:trHeight w:val="686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выделения</w:t>
            </w:r>
          </w:p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целостности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фрагментарности </w:t>
            </w: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когнитивной стратегии узнавания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84" w:type="dxa"/>
          </w:tcPr>
          <w:p w:rsidR="003C6D18" w:rsidRDefault="00FA2B9F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3C6D18" w:rsidRDefault="003C6D18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273"/>
        </w:trPr>
        <w:tc>
          <w:tcPr>
            <w:tcW w:w="4965" w:type="dxa"/>
            <w:vMerge w:val="restart"/>
          </w:tcPr>
          <w:p w:rsidR="003C6D18" w:rsidRDefault="00DF31FD">
            <w:pPr>
              <w:pStyle w:val="TableParagraph"/>
              <w:spacing w:line="226" w:lineRule="exact"/>
              <w:ind w:left="455" w:right="45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  <w:p w:rsidR="003C6D18" w:rsidRDefault="00DF31FD">
            <w:pPr>
              <w:pStyle w:val="TableParagraph"/>
              <w:spacing w:before="2"/>
              <w:ind w:left="455" w:right="451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DF31FD" w:rsidRDefault="00DF31FD">
            <w:pPr>
              <w:pStyle w:val="TableParagraph"/>
              <w:spacing w:before="2" w:line="362" w:lineRule="auto"/>
              <w:ind w:left="1641" w:right="1633"/>
              <w:rPr>
                <w:sz w:val="20"/>
              </w:rPr>
            </w:pPr>
            <w:proofErr w:type="gramStart"/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</w:t>
            </w:r>
            <w:proofErr w:type="gramEnd"/>
          </w:p>
          <w:p w:rsidR="003C6D18" w:rsidRDefault="00DF31FD">
            <w:pPr>
              <w:pStyle w:val="TableParagraph"/>
              <w:spacing w:before="2" w:line="362" w:lineRule="auto"/>
              <w:ind w:left="1641" w:right="1633"/>
              <w:rPr>
                <w:sz w:val="20"/>
              </w:rPr>
            </w:pPr>
            <w:proofErr w:type="gramStart"/>
            <w:r>
              <w:rPr>
                <w:sz w:val="20"/>
              </w:rPr>
              <w:t>25 детей)</w:t>
            </w:r>
            <w:proofErr w:type="gramEnd"/>
          </w:p>
          <w:p w:rsidR="003C6D18" w:rsidRDefault="003C6D18">
            <w:pPr>
              <w:pStyle w:val="TableParagraph"/>
              <w:spacing w:line="228" w:lineRule="exact"/>
              <w:ind w:left="455" w:right="452"/>
              <w:rPr>
                <w:sz w:val="20"/>
              </w:rPr>
            </w:pPr>
          </w:p>
        </w:tc>
        <w:tc>
          <w:tcPr>
            <w:tcW w:w="6376" w:type="dxa"/>
            <w:gridSpan w:val="4"/>
          </w:tcPr>
          <w:p w:rsidR="003C6D18" w:rsidRDefault="00DF31FD">
            <w:pPr>
              <w:pStyle w:val="TableParagraph"/>
              <w:spacing w:line="226" w:lineRule="exact"/>
              <w:ind w:left="11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FA2B9F"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FA2B9F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562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7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570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3C6D18">
        <w:trPr>
          <w:trHeight w:val="337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аналитико-синтезтической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FA2B9F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3C6D18" w:rsidRDefault="00DF31FD">
            <w:pPr>
              <w:pStyle w:val="TableParagraph"/>
              <w:spacing w:before="1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FA2B9F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FA2B9F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42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731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ПЕРЦЕПТИВНО-ДЕЙСТВЕННОГО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</w:tbl>
    <w:p w:rsidR="003C6D18" w:rsidRDefault="003C6D18">
      <w:pPr>
        <w:pStyle w:val="TableParagraph"/>
        <w:jc w:val="left"/>
        <w:rPr>
          <w:sz w:val="20"/>
        </w:rPr>
        <w:sectPr w:rsidR="003C6D18">
          <w:type w:val="continuous"/>
          <w:pgSz w:w="11910" w:h="16840"/>
          <w:pgMar w:top="480" w:right="141" w:bottom="902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Особенности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конструктивного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пространственного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наглядно-действенном </w:t>
            </w:r>
            <w:r>
              <w:rPr>
                <w:spacing w:val="-2"/>
                <w:sz w:val="20"/>
              </w:rPr>
              <w:t>плане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FA2B9F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F31FD">
              <w:rPr>
                <w:spacing w:val="-5"/>
                <w:sz w:val="20"/>
              </w:rPr>
              <w:t>1</w:t>
            </w:r>
          </w:p>
        </w:tc>
        <w:tc>
          <w:tcPr>
            <w:tcW w:w="1560" w:type="dxa"/>
          </w:tcPr>
          <w:p w:rsidR="003C6D18" w:rsidRDefault="00FA2B9F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скорости </w:t>
            </w:r>
            <w:r>
              <w:rPr>
                <w:spacing w:val="-2"/>
                <w:sz w:val="20"/>
              </w:rPr>
              <w:t>слухоречевого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FA2B9F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зрительного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FA2B9F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DF31FD">
              <w:rPr>
                <w:spacing w:val="-5"/>
                <w:sz w:val="20"/>
              </w:rPr>
              <w:t>0</w:t>
            </w:r>
          </w:p>
        </w:tc>
        <w:tc>
          <w:tcPr>
            <w:tcW w:w="1560" w:type="dxa"/>
          </w:tcPr>
          <w:p w:rsidR="003C6D18" w:rsidRDefault="00FA2B9F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3C6D18">
        <w:trPr>
          <w:trHeight w:val="922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устойчивость,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переключение,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распределение</w:t>
            </w:r>
          </w:p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признаков утомления и пресыщения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FA2B9F">
              <w:rPr>
                <w:spacing w:val="-5"/>
                <w:sz w:val="20"/>
              </w:rPr>
              <w:t>0</w:t>
            </w:r>
          </w:p>
        </w:tc>
        <w:tc>
          <w:tcPr>
            <w:tcW w:w="1560" w:type="dxa"/>
          </w:tcPr>
          <w:p w:rsidR="003C6D18" w:rsidRDefault="00FA2B9F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7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 w:right="5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ЗРИТЕЛЬНОГО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адекватного</w:t>
            </w:r>
            <w:proofErr w:type="gramEnd"/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выделения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фона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FA2B9F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0" w:type="dxa"/>
          </w:tcPr>
          <w:p w:rsidR="003C6D18" w:rsidRDefault="00FA2B9F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689"/>
        </w:trPr>
        <w:tc>
          <w:tcPr>
            <w:tcW w:w="4965" w:type="dxa"/>
          </w:tcPr>
          <w:p w:rsidR="003C6D18" w:rsidRDefault="00DF31FD">
            <w:pPr>
              <w:pStyle w:val="TableParagraph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выделения целостности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фрагментарности</w:t>
            </w:r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FA2B9F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DF31FD">
              <w:rPr>
                <w:spacing w:val="-5"/>
                <w:sz w:val="20"/>
              </w:rPr>
              <w:t>7</w:t>
            </w:r>
          </w:p>
        </w:tc>
        <w:tc>
          <w:tcPr>
            <w:tcW w:w="1560" w:type="dxa"/>
          </w:tcPr>
          <w:p w:rsidR="003C6D18" w:rsidRDefault="00FA2B9F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когнитивной стратегии узнавания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FA2B9F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3C6D18" w:rsidRDefault="003C6D18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274"/>
        </w:trPr>
        <w:tc>
          <w:tcPr>
            <w:tcW w:w="4965" w:type="dxa"/>
            <w:vMerge w:val="restart"/>
          </w:tcPr>
          <w:p w:rsidR="003C6D18" w:rsidRDefault="00DF31FD">
            <w:pPr>
              <w:pStyle w:val="TableParagraph"/>
              <w:spacing w:line="226" w:lineRule="exact"/>
              <w:ind w:left="455" w:right="45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  <w:p w:rsidR="003C6D18" w:rsidRDefault="00DF31FD">
            <w:pPr>
              <w:pStyle w:val="TableParagraph"/>
              <w:spacing w:before="2"/>
              <w:ind w:left="455" w:right="451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3C6D18" w:rsidRDefault="00DF31FD">
            <w:pPr>
              <w:pStyle w:val="TableParagraph"/>
              <w:spacing w:before="2" w:line="362" w:lineRule="auto"/>
              <w:ind w:left="1641" w:right="1633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(70 детей)</w:t>
            </w:r>
          </w:p>
        </w:tc>
        <w:tc>
          <w:tcPr>
            <w:tcW w:w="6376" w:type="dxa"/>
            <w:gridSpan w:val="4"/>
          </w:tcPr>
          <w:p w:rsidR="003C6D18" w:rsidRDefault="00DF31FD">
            <w:pPr>
              <w:pStyle w:val="TableParagraph"/>
              <w:spacing w:line="226" w:lineRule="exact"/>
              <w:ind w:left="11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FA2B9F"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FA2B9F"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562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7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570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234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перцептивно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 логического</w:t>
            </w:r>
            <w:proofErr w:type="gramEnd"/>
            <w:r>
              <w:rPr>
                <w:sz w:val="20"/>
              </w:rPr>
              <w:t xml:space="preserve"> 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вербально-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конструктивного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пространственного 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5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5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57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5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5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критичности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общих представлений (осведомленность)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7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слухоречевого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42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7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внимания:</w:t>
            </w:r>
          </w:p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темпа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60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 w:right="11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 цвете,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форме, величине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</w:tbl>
    <w:p w:rsidR="003C6D18" w:rsidRDefault="003C6D18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277"/>
        </w:trPr>
        <w:tc>
          <w:tcPr>
            <w:tcW w:w="4965" w:type="dxa"/>
            <w:vMerge w:val="restart"/>
          </w:tcPr>
          <w:p w:rsidR="003C6D18" w:rsidRDefault="00DF31FD">
            <w:pPr>
              <w:pStyle w:val="TableParagraph"/>
              <w:spacing w:line="242" w:lineRule="auto"/>
              <w:ind w:left="1231" w:right="1224" w:hanging="3"/>
              <w:rPr>
                <w:sz w:val="20"/>
              </w:rPr>
            </w:pPr>
            <w:r>
              <w:rPr>
                <w:b/>
                <w:sz w:val="20"/>
              </w:rPr>
              <w:t xml:space="preserve">Познавательные процессы </w:t>
            </w:r>
            <w:r>
              <w:rPr>
                <w:sz w:val="20"/>
              </w:rPr>
              <w:t>(с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Старший возраст</w:t>
            </w:r>
          </w:p>
        </w:tc>
        <w:tc>
          <w:tcPr>
            <w:tcW w:w="6376" w:type="dxa"/>
            <w:gridSpan w:val="4"/>
          </w:tcPr>
          <w:p w:rsidR="003C6D18" w:rsidRDefault="00DF31FD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FA2B9F"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FA2B9F"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562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87"/>
              <w:jc w:val="left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line="242" w:lineRule="auto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</w:tbl>
    <w:p w:rsidR="003C6D18" w:rsidRDefault="003C6D18">
      <w:pPr>
        <w:pStyle w:val="TableParagraph"/>
        <w:spacing w:line="242" w:lineRule="auto"/>
        <w:jc w:val="left"/>
        <w:rPr>
          <w:sz w:val="20"/>
        </w:rPr>
        <w:sectPr w:rsidR="003C6D18">
          <w:type w:val="continuous"/>
          <w:pgSz w:w="11910" w:h="16840"/>
          <w:pgMar w:top="540" w:right="141" w:bottom="952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798"/>
        </w:trPr>
        <w:tc>
          <w:tcPr>
            <w:tcW w:w="4965" w:type="dxa"/>
          </w:tcPr>
          <w:p w:rsidR="003C6D18" w:rsidRDefault="00DF31FD">
            <w:pPr>
              <w:pStyle w:val="TableParagraph"/>
              <w:ind w:left="455" w:right="450"/>
              <w:rPr>
                <w:sz w:val="20"/>
              </w:rPr>
            </w:pPr>
            <w:r>
              <w:rPr>
                <w:sz w:val="20"/>
              </w:rPr>
              <w:lastRenderedPageBreak/>
              <w:t>(25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детей)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line="242" w:lineRule="auto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line="242" w:lineRule="auto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570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line="226" w:lineRule="exact"/>
              <w:ind w:left="234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перцептивно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вербальн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логического 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вербальной</w:t>
            </w:r>
          </w:p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актуализации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конструктивного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пространственного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21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сформрованности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общих</w:t>
            </w:r>
            <w:proofErr w:type="gramEnd"/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(осведомленность)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7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4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слухоречевого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7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4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41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4"/>
              <w:ind w:left="12" w:right="11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3C6D18" w:rsidRDefault="00DF31FD">
            <w:pPr>
              <w:pStyle w:val="TableParagraph"/>
              <w:spacing w:before="2" w:line="214" w:lineRule="exact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цвете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величине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3C6D18" w:rsidRDefault="00230444">
      <w:pPr>
        <w:pStyle w:val="a3"/>
        <w:spacing w:before="29"/>
        <w:rPr>
          <w:b/>
          <w:sz w:val="20"/>
        </w:rPr>
      </w:pPr>
      <w:r>
        <w:rPr>
          <w:b/>
          <w:sz w:val="20"/>
        </w:rPr>
        <w:pict>
          <v:group id="docshapegroup1" o:spid="_x0000_s1423" style="position:absolute;margin-left:86.2pt;margin-top:14.2pt;width:408pt;height:190.5pt;z-index:-15728640;mso-wrap-distance-left:0;mso-wrap-distance-right:0;mso-position-horizontal-relative:page;mso-position-vertical-relative:text" coordorigin="1724,284" coordsize="8160,38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442" type="#_x0000_t75" style="position:absolute;left:2709;top:1284;width:6549;height:1856">
              <v:imagedata r:id="rId6" o:title=""/>
            </v:shape>
            <v:rect id="docshape3" o:spid="_x0000_s1441" style="position:absolute;left:4522;top:3748;width:99;height:99" fillcolor="#4471c4" stroked="f"/>
            <v:rect id="docshape4" o:spid="_x0000_s1440" style="position:absolute;left:5390;top:3748;width:99;height:99" fillcolor="#ec7c30" stroked="f"/>
            <v:rect id="docshape5" o:spid="_x0000_s1439" style="position:absolute;left:6362;top:3748;width:99;height:99" fillcolor="#a4a4a4" stroked="f"/>
            <v:rect id="docshape6" o:spid="_x0000_s1438" style="position:absolute;left:1732;top:291;width:8145;height:3795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437" type="#_x0000_t202" style="position:absolute;left:2961;top:3284;width:5854;height:613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236"/>
                        <w:tab w:val="left" w:pos="2513"/>
                        <w:tab w:val="left" w:pos="3750"/>
                        <w:tab w:val="left" w:pos="5007"/>
                      </w:tabs>
                      <w:spacing w:line="183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2021-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2022-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2023-</w:t>
                    </w:r>
                    <w:r>
                      <w:rPr>
                        <w:rFonts w:asci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2024-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2025</w:t>
                    </w:r>
                  </w:p>
                  <w:p w:rsidR="0099465B" w:rsidRDefault="0099465B">
                    <w:pPr>
                      <w:tabs>
                        <w:tab w:val="left" w:pos="919"/>
                        <w:tab w:val="left" w:pos="1891"/>
                      </w:tabs>
                      <w:spacing w:before="213" w:line="216" w:lineRule="exact"/>
                      <w:ind w:left="51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низкий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средний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высокий</w:t>
                    </w:r>
                  </w:p>
                </w:txbxContent>
              </v:textbox>
            </v:shape>
            <v:shape id="docshape8" o:spid="_x0000_s1436" type="#_x0000_t202" style="position:absolute;left:8015;top:2112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21%</w:t>
                    </w:r>
                  </w:p>
                </w:txbxContent>
              </v:textbox>
            </v:shape>
            <v:shape id="docshape9" o:spid="_x0000_s1435" type="#_x0000_t202" style="position:absolute;left:6758;top:2112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21%</w:t>
                    </w:r>
                  </w:p>
                </w:txbxContent>
              </v:textbox>
            </v:shape>
            <v:shape id="docshape10" o:spid="_x0000_s1434" type="#_x0000_t202" style="position:absolute;left:3546;top:2112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21%</w:t>
                    </w:r>
                  </w:p>
                </w:txbxContent>
              </v:textbox>
            </v:shape>
            <v:shape id="docshape11" o:spid="_x0000_s1433" type="#_x0000_t202" style="position:absolute;left:8574;top:1782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31%</w:t>
                    </w:r>
                  </w:p>
                </w:txbxContent>
              </v:textbox>
            </v:shape>
            <v:shape id="docshape12" o:spid="_x0000_s1432" type="#_x0000_t202" style="position:absolute;left:7317;top:1848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29%</w:t>
                    </w:r>
                  </w:p>
                </w:txbxContent>
              </v:textbox>
            </v:shape>
            <v:shape id="docshape13" o:spid="_x0000_s1431" type="#_x0000_t202" style="position:absolute;left:6060;top:1881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14" o:spid="_x0000_s1430" type="#_x0000_t202" style="position:absolute;left:5501;top:1881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15" o:spid="_x0000_s1429" type="#_x0000_t202" style="position:absolute;left:4244;top:1518;width:893;height:609" filled="f" stroked="f">
              <v:textbox inset="0,0,0,0">
                <w:txbxContent>
                  <w:p w:rsidR="0099465B" w:rsidRDefault="0099465B">
                    <w:pPr>
                      <w:spacing w:line="139" w:lineRule="exact"/>
                      <w:ind w:left="27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39%</w:t>
                    </w:r>
                  </w:p>
                  <w:p w:rsidR="0099465B" w:rsidRDefault="0099465B">
                    <w:pPr>
                      <w:spacing w:line="17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  <w:p w:rsidR="0099465B" w:rsidRDefault="0099465B">
                    <w:pPr>
                      <w:spacing w:before="77" w:line="216" w:lineRule="exact"/>
                      <w:ind w:left="55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26%</w:t>
                    </w:r>
                  </w:p>
                </w:txbxContent>
              </v:textbox>
            </v:shape>
            <v:shape id="docshape16" o:spid="_x0000_s1428" type="#_x0000_t202" style="position:absolute;left:8294;top:1221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7" o:spid="_x0000_s1427" type="#_x0000_t202" style="position:absolute;left:5780;top:1287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46%</w:t>
                    </w:r>
                  </w:p>
                </w:txbxContent>
              </v:textbox>
            </v:shape>
            <v:shape id="docshape18" o:spid="_x0000_s1426" type="#_x0000_t202" style="position:absolute;left:2987;top:1353;width:614;height:477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  <w:p w:rsidR="0099465B" w:rsidRDefault="0099465B">
                    <w:pPr>
                      <w:spacing w:before="77" w:line="216" w:lineRule="exact"/>
                      <w:ind w:left="27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</w:txbxContent>
              </v:textbox>
            </v:shape>
            <v:shape id="docshape19" o:spid="_x0000_s1425" type="#_x0000_t202" style="position:absolute;left:2246;top:1409;width:334;height:1831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  <w:p w:rsidR="0099465B" w:rsidRDefault="0099465B">
                    <w:pPr>
                      <w:spacing w:before="11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99465B" w:rsidRDefault="0099465B">
                    <w:pPr>
                      <w:spacing w:before="11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99465B" w:rsidRDefault="0099465B">
                    <w:pPr>
                      <w:spacing w:before="11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99465B" w:rsidRDefault="0099465B">
                    <w:pPr>
                      <w:spacing w:before="11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99465B" w:rsidRDefault="0099465B">
                    <w:pPr>
                      <w:spacing w:before="111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20" o:spid="_x0000_s1424" type="#_x0000_t202" style="position:absolute;left:2879;top:453;width:5872;height:882" filled="f" stroked="f">
              <v:textbox inset="0,0,0,0">
                <w:txbxContent>
                  <w:p w:rsidR="0099465B" w:rsidRDefault="0099465B">
                    <w:pPr>
                      <w:ind w:left="1224" w:hanging="1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Общий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показатель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динамики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интеллектуальной сферы у детей старшего возраста</w:t>
                    </w:r>
                  </w:p>
                  <w:p w:rsidR="0099465B" w:rsidRDefault="0099465B">
                    <w:pPr>
                      <w:spacing w:before="113" w:line="216" w:lineRule="exact"/>
                      <w:ind w:right="1397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spacing w:before="10"/>
        <w:rPr>
          <w:b/>
        </w:rPr>
      </w:pPr>
    </w:p>
    <w:p w:rsidR="003C6D18" w:rsidRDefault="00DF31FD">
      <w:pPr>
        <w:pStyle w:val="a3"/>
        <w:ind w:left="426" w:right="704"/>
        <w:jc w:val="both"/>
      </w:pPr>
      <w:r>
        <w:t xml:space="preserve">По результатам проведённой диагностики наблюдается устойчивый рост уровня развития познавательных процессов у детей старшего дошкольного возраста. </w:t>
      </w:r>
      <w:proofErr w:type="gramStart"/>
      <w:r>
        <w:t>Данные результаты показывают эффективность выбранных психолого-педагогические методов и приемов работы с детьми на психологически занятиях.</w:t>
      </w:r>
      <w:proofErr w:type="gramEnd"/>
      <w:r>
        <w:rPr>
          <w:spacing w:val="40"/>
        </w:rPr>
        <w:t xml:space="preserve"> </w:t>
      </w:r>
      <w:proofErr w:type="gramStart"/>
      <w:r>
        <w:t>Основная часть дошкольников, имеющая средний и высокий уровень интеллектуального развития готовы к следующему возрастному этапу: подготовка в</w:t>
      </w:r>
      <w:r>
        <w:rPr>
          <w:spacing w:val="-1"/>
        </w:rPr>
        <w:t xml:space="preserve"> </w:t>
      </w:r>
      <w:r>
        <w:t>школу.</w:t>
      </w:r>
      <w:proofErr w:type="gramEnd"/>
    </w:p>
    <w:p w:rsidR="003C6D18" w:rsidRDefault="003C6D18">
      <w:pPr>
        <w:pStyle w:val="a3"/>
      </w:pPr>
    </w:p>
    <w:p w:rsidR="003C6D18" w:rsidRDefault="00DF31FD">
      <w:pPr>
        <w:pStyle w:val="Heading1"/>
        <w:ind w:left="4940" w:right="1505" w:hanging="3646"/>
      </w:pPr>
      <w:r>
        <w:t>Диагностика</w:t>
      </w:r>
      <w:r>
        <w:rPr>
          <w:spacing w:val="-15"/>
        </w:rPr>
        <w:t xml:space="preserve"> </w:t>
      </w:r>
      <w:r>
        <w:t>познавательной</w:t>
      </w:r>
      <w:r>
        <w:rPr>
          <w:spacing w:val="-15"/>
        </w:rPr>
        <w:t xml:space="preserve"> </w:t>
      </w:r>
      <w:r>
        <w:t>сферы</w:t>
      </w:r>
      <w:r>
        <w:rPr>
          <w:spacing w:val="-15"/>
        </w:rPr>
        <w:t xml:space="preserve"> </w:t>
      </w:r>
      <w:r>
        <w:t>дошкольников</w:t>
      </w:r>
      <w:r>
        <w:rPr>
          <w:spacing w:val="-15"/>
        </w:rPr>
        <w:t xml:space="preserve"> </w:t>
      </w:r>
      <w:r>
        <w:t>подготовительного</w:t>
      </w:r>
      <w:r>
        <w:rPr>
          <w:spacing w:val="-15"/>
        </w:rPr>
        <w:t xml:space="preserve"> </w:t>
      </w:r>
      <w:r>
        <w:t xml:space="preserve">возраста с </w:t>
      </w:r>
      <w:r w:rsidR="0099465B">
        <w:t>2020 -2025</w:t>
      </w:r>
      <w:r>
        <w:t xml:space="preserve"> г.</w:t>
      </w:r>
    </w:p>
    <w:p w:rsidR="003C6D18" w:rsidRDefault="003C6D18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6378"/>
      </w:tblGrid>
      <w:tr w:rsidR="003C6D18">
        <w:trPr>
          <w:trHeight w:val="274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ind w:left="12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</w:tc>
        <w:tc>
          <w:tcPr>
            <w:tcW w:w="6378" w:type="dxa"/>
          </w:tcPr>
          <w:p w:rsidR="003C6D18" w:rsidRDefault="00DF31FD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20</w:t>
            </w:r>
            <w:r w:rsidR="0099465B"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3C6D18" w:rsidRDefault="003C6D18">
      <w:pPr>
        <w:pStyle w:val="TableParagraph"/>
        <w:spacing w:line="226" w:lineRule="exact"/>
        <w:rPr>
          <w:sz w:val="20"/>
        </w:rPr>
        <w:sectPr w:rsidR="003C6D18">
          <w:type w:val="continuous"/>
          <w:pgSz w:w="11910" w:h="16840"/>
          <w:pgMar w:top="540" w:right="141" w:bottom="971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91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47" w:lineRule="auto"/>
              <w:ind w:left="455" w:right="448"/>
              <w:rPr>
                <w:sz w:val="20"/>
              </w:rPr>
            </w:pPr>
            <w:r>
              <w:rPr>
                <w:sz w:val="20"/>
              </w:rPr>
              <w:lastRenderedPageBreak/>
              <w:t>(с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  <w:p w:rsidR="003C6D18" w:rsidRDefault="00DF31FD">
            <w:pPr>
              <w:pStyle w:val="TableParagraph"/>
              <w:spacing w:before="103"/>
              <w:ind w:left="455" w:right="453"/>
              <w:rPr>
                <w:sz w:val="20"/>
              </w:rPr>
            </w:pPr>
            <w:r>
              <w:rPr>
                <w:sz w:val="20"/>
              </w:rPr>
              <w:t xml:space="preserve">(24 </w:t>
            </w:r>
            <w:r>
              <w:rPr>
                <w:spacing w:val="-2"/>
                <w:sz w:val="20"/>
              </w:rPr>
              <w:t>ребенка)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line="242" w:lineRule="auto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570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3C6D18">
        <w:trPr>
          <w:trHeight w:val="33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аналитико-синтетической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речемыслительной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уровня </w:t>
            </w:r>
            <w:r>
              <w:rPr>
                <w:spacing w:val="-2"/>
                <w:sz w:val="20"/>
              </w:rPr>
              <w:t>осведомленности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7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731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ПЕРЦЕПТИВНО-ДЕЙСТВЕННОГО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конструктивного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пространственного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наглядно-действенном </w:t>
            </w:r>
            <w:r>
              <w:rPr>
                <w:spacing w:val="-2"/>
                <w:sz w:val="20"/>
              </w:rPr>
              <w:t>плане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слухоречевого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зрительного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4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3C6D18">
        <w:trPr>
          <w:trHeight w:val="922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устойчивость,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переключение,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распределение</w:t>
            </w:r>
          </w:p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признаков утомления и пресыщения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337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ЗРИТЕЛЬНОГО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адекватного выделения фигуры из общего фона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выделения</w:t>
            </w:r>
          </w:p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целостности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фрагментарности </w:t>
            </w: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когнитивной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стратегии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узнавания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677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сформироанности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сопоставления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3C6D18" w:rsidRDefault="003C6D18">
      <w:pPr>
        <w:pStyle w:val="a3"/>
        <w:spacing w:before="20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278"/>
        </w:trPr>
        <w:tc>
          <w:tcPr>
            <w:tcW w:w="4965" w:type="dxa"/>
            <w:vMerge w:val="restart"/>
          </w:tcPr>
          <w:p w:rsidR="003C6D18" w:rsidRDefault="00DF31FD">
            <w:pPr>
              <w:pStyle w:val="TableParagraph"/>
              <w:spacing w:line="242" w:lineRule="auto"/>
              <w:ind w:left="1231" w:right="1224" w:firstLine="2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процессы </w:t>
            </w:r>
            <w:r>
              <w:rPr>
                <w:sz w:val="20"/>
              </w:rPr>
              <w:t>(с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  <w:p w:rsidR="003C6D18" w:rsidRDefault="00DF31FD">
            <w:pPr>
              <w:pStyle w:val="TableParagraph"/>
              <w:spacing w:before="112"/>
              <w:ind w:left="455" w:right="453"/>
              <w:rPr>
                <w:sz w:val="20"/>
              </w:rPr>
            </w:pPr>
            <w:r>
              <w:rPr>
                <w:sz w:val="20"/>
              </w:rPr>
              <w:t xml:space="preserve">(53 </w:t>
            </w:r>
            <w:r>
              <w:rPr>
                <w:spacing w:val="-2"/>
                <w:sz w:val="20"/>
              </w:rPr>
              <w:t>ребенка)</w:t>
            </w:r>
          </w:p>
          <w:p w:rsidR="003C6D18" w:rsidRDefault="00DF31FD">
            <w:pPr>
              <w:pStyle w:val="TableParagraph"/>
              <w:spacing w:before="114"/>
              <w:ind w:left="455" w:right="452"/>
              <w:rPr>
                <w:sz w:val="20"/>
              </w:rPr>
            </w:pPr>
            <w:r>
              <w:rPr>
                <w:spacing w:val="-5"/>
                <w:sz w:val="20"/>
              </w:rPr>
              <w:t>90%</w:t>
            </w:r>
          </w:p>
        </w:tc>
        <w:tc>
          <w:tcPr>
            <w:tcW w:w="6376" w:type="dxa"/>
            <w:gridSpan w:val="4"/>
          </w:tcPr>
          <w:p w:rsidR="003C6D18" w:rsidRDefault="00DF31FD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1210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line="242" w:lineRule="auto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566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line="226" w:lineRule="exact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3C6D18">
        <w:trPr>
          <w:trHeight w:val="337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аналитико-синтезтической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речемыслительной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3C6D18" w:rsidRDefault="003C6D18">
      <w:pPr>
        <w:pStyle w:val="TableParagraph"/>
        <w:rPr>
          <w:sz w:val="20"/>
        </w:rPr>
        <w:sectPr w:rsidR="003C6D18">
          <w:type w:val="continuous"/>
          <w:pgSz w:w="11910" w:h="16840"/>
          <w:pgMar w:top="540" w:right="141" w:bottom="1128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осведомленности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5"/>
              <w:ind w:left="731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ПЕРЦЕПТИВНО-ДЕЙСТВЕННОГО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spacing w:before="2" w:line="237" w:lineRule="auto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конструктивного и пространственного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наглядно-действенном</w:t>
            </w:r>
            <w:proofErr w:type="gramEnd"/>
          </w:p>
          <w:p w:rsidR="003C6D18" w:rsidRDefault="00DF31FD">
            <w:pPr>
              <w:pStyle w:val="TableParagraph"/>
              <w:spacing w:before="3" w:line="210" w:lineRule="exact"/>
              <w:jc w:val="lef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плане</w:t>
            </w:r>
            <w:proofErr w:type="gramEnd"/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342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4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скорости </w:t>
            </w:r>
            <w:r>
              <w:rPr>
                <w:spacing w:val="-2"/>
                <w:sz w:val="20"/>
              </w:rPr>
              <w:t>слухоречевого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скорости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зрительного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337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3C6D18">
        <w:trPr>
          <w:trHeight w:val="918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устойчивость,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переключение,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распределение 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признаков</w:t>
            </w:r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утомления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пресыщения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341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ЗРИТЕЛЬНОГО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адекватного</w:t>
            </w:r>
            <w:proofErr w:type="gramEnd"/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выделения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фона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spacing w:before="1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выделения целостности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фрагментарности</w:t>
            </w:r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когнитивной стратегии узнавания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67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сформироанности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восприятия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3C6D18">
        <w:trPr>
          <w:trHeight w:val="334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сопоставления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3C6D18" w:rsidRDefault="003C6D18">
      <w:pPr>
        <w:pStyle w:val="a3"/>
        <w:spacing w:before="22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273"/>
        </w:trPr>
        <w:tc>
          <w:tcPr>
            <w:tcW w:w="4965" w:type="dxa"/>
            <w:vMerge w:val="restart"/>
          </w:tcPr>
          <w:p w:rsidR="003C6D18" w:rsidRDefault="00DF31FD">
            <w:pPr>
              <w:pStyle w:val="TableParagraph"/>
              <w:spacing w:line="242" w:lineRule="auto"/>
              <w:ind w:left="1231" w:right="1224" w:firstLine="2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процессы </w:t>
            </w:r>
            <w:r>
              <w:rPr>
                <w:sz w:val="20"/>
              </w:rPr>
              <w:t>(с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  <w:p w:rsidR="003C6D18" w:rsidRDefault="00DF31FD">
            <w:pPr>
              <w:pStyle w:val="TableParagraph"/>
              <w:spacing w:before="111"/>
              <w:ind w:left="2051"/>
              <w:jc w:val="both"/>
              <w:rPr>
                <w:sz w:val="20"/>
              </w:rPr>
            </w:pPr>
            <w:r>
              <w:rPr>
                <w:sz w:val="20"/>
              </w:rPr>
              <w:t>(70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детей)</w:t>
            </w:r>
          </w:p>
        </w:tc>
        <w:tc>
          <w:tcPr>
            <w:tcW w:w="6376" w:type="dxa"/>
            <w:gridSpan w:val="4"/>
          </w:tcPr>
          <w:p w:rsidR="003C6D18" w:rsidRDefault="00DF31FD">
            <w:pPr>
              <w:pStyle w:val="TableParagraph"/>
              <w:spacing w:line="226" w:lineRule="exact"/>
              <w:ind w:left="11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561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8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570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234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перцептивно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 логического</w:t>
            </w:r>
            <w:proofErr w:type="gramEnd"/>
            <w:r>
              <w:rPr>
                <w:sz w:val="20"/>
              </w:rPr>
              <w:t xml:space="preserve"> 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вербально-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689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конструктивного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пространственного 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57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критичности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общих представлений (осведомленность)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слухоречевого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42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3C6D18">
        <w:trPr>
          <w:trHeight w:val="689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внимания:</w:t>
            </w:r>
          </w:p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темпа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60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2</w:t>
            </w:r>
          </w:p>
        </w:tc>
      </w:tr>
    </w:tbl>
    <w:p w:rsidR="003C6D18" w:rsidRDefault="003C6D18">
      <w:pPr>
        <w:pStyle w:val="TableParagraph"/>
        <w:rPr>
          <w:sz w:val="20"/>
        </w:rPr>
        <w:sectPr w:rsidR="003C6D18">
          <w:type w:val="continuous"/>
          <w:pgSz w:w="11910" w:h="16840"/>
          <w:pgMar w:top="540" w:right="141" w:bottom="1249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 w:right="11"/>
              <w:rPr>
                <w:sz w:val="20"/>
              </w:rPr>
            </w:pPr>
            <w:r>
              <w:rPr>
                <w:sz w:val="20"/>
              </w:rPr>
              <w:lastRenderedPageBreak/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3C6D18" w:rsidRDefault="00DF31FD">
            <w:pPr>
              <w:pStyle w:val="TableParagraph"/>
              <w:spacing w:before="2" w:line="214" w:lineRule="exact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цвете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величине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1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1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1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1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</w:tbl>
    <w:p w:rsidR="003C6D18" w:rsidRDefault="003C6D18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277"/>
        </w:trPr>
        <w:tc>
          <w:tcPr>
            <w:tcW w:w="4965" w:type="dxa"/>
            <w:vMerge w:val="restart"/>
          </w:tcPr>
          <w:p w:rsidR="003C6D18" w:rsidRDefault="00DF31FD">
            <w:pPr>
              <w:pStyle w:val="TableParagraph"/>
              <w:spacing w:line="229" w:lineRule="exact"/>
              <w:ind w:left="455" w:right="45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  <w:p w:rsidR="003C6D18" w:rsidRDefault="00DF31FD">
            <w:pPr>
              <w:pStyle w:val="TableParagraph"/>
              <w:spacing w:line="229" w:lineRule="exact"/>
              <w:ind w:left="455" w:right="451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3C6D18" w:rsidRDefault="00DF31FD">
            <w:pPr>
              <w:pStyle w:val="TableParagraph"/>
              <w:spacing w:before="6" w:line="360" w:lineRule="auto"/>
              <w:ind w:left="1641" w:right="1633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(96 детей)</w:t>
            </w:r>
          </w:p>
        </w:tc>
        <w:tc>
          <w:tcPr>
            <w:tcW w:w="6376" w:type="dxa"/>
            <w:gridSpan w:val="4"/>
          </w:tcPr>
          <w:p w:rsidR="003C6D18" w:rsidRDefault="00DF31FD">
            <w:pPr>
              <w:pStyle w:val="TableParagraph"/>
              <w:ind w:left="11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562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line="242" w:lineRule="auto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7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line="242" w:lineRule="auto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line="242" w:lineRule="auto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570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line="227" w:lineRule="exact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3C6D18">
        <w:trPr>
          <w:trHeight w:val="45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перцептивно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вербальной актуализации отношений между понятиями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критичности мыслительной 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конструктивного</w:t>
            </w:r>
            <w:proofErr w:type="gramEnd"/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мышления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наглядно-образном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плане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1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1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1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4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слухоречевого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337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4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внимания: 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</w:p>
          <w:p w:rsidR="003C6D18" w:rsidRDefault="00DF31FD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342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before="4"/>
              <w:ind w:left="340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3C6D18" w:rsidRDefault="00DF31FD">
            <w:pPr>
              <w:pStyle w:val="TableParagraph"/>
              <w:spacing w:before="2" w:line="214" w:lineRule="exact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цвете</w:t>
            </w:r>
            <w:proofErr w:type="gramEnd"/>
            <w:r>
              <w:rPr>
                <w:sz w:val="20"/>
              </w:rPr>
              <w:t>, форме,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величине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3C6D18" w:rsidRDefault="003C6D18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278"/>
        </w:trPr>
        <w:tc>
          <w:tcPr>
            <w:tcW w:w="4965" w:type="dxa"/>
            <w:vMerge w:val="restart"/>
          </w:tcPr>
          <w:p w:rsidR="003C6D18" w:rsidRDefault="00DF31FD">
            <w:pPr>
              <w:pStyle w:val="TableParagraph"/>
              <w:spacing w:line="229" w:lineRule="exact"/>
              <w:ind w:left="455" w:right="45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процессы</w:t>
            </w:r>
          </w:p>
          <w:p w:rsidR="003C6D18" w:rsidRDefault="00DF31FD">
            <w:pPr>
              <w:pStyle w:val="TableParagraph"/>
              <w:spacing w:line="229" w:lineRule="exact"/>
              <w:ind w:left="455" w:right="451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3C6D18" w:rsidRDefault="00DF31FD">
            <w:pPr>
              <w:pStyle w:val="TableParagraph"/>
              <w:spacing w:before="6" w:line="360" w:lineRule="auto"/>
              <w:ind w:left="1641" w:right="1633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(25 детей)</w:t>
            </w:r>
          </w:p>
        </w:tc>
        <w:tc>
          <w:tcPr>
            <w:tcW w:w="6376" w:type="dxa"/>
            <w:gridSpan w:val="4"/>
          </w:tcPr>
          <w:p w:rsidR="003C6D18" w:rsidRDefault="00DF31FD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558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8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line="242" w:lineRule="auto"/>
              <w:ind w:left="452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line="242" w:lineRule="auto"/>
              <w:ind w:left="709" w:right="346" w:hanging="353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801"/>
        </w:trPr>
        <w:tc>
          <w:tcPr>
            <w:tcW w:w="496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2" w:line="237" w:lineRule="auto"/>
              <w:ind w:left="492" w:right="415" w:hanging="5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2" w:line="237" w:lineRule="auto"/>
              <w:ind w:left="496" w:right="408" w:hanging="5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2" w:line="237" w:lineRule="auto"/>
              <w:ind w:left="568" w:right="495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2" w:line="237" w:lineRule="auto"/>
              <w:ind w:left="524" w:right="507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565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spacing w:line="226" w:lineRule="exact"/>
              <w:ind w:left="1923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МЫШЛЕНИЯ</w:t>
            </w:r>
          </w:p>
        </w:tc>
      </w:tr>
      <w:tr w:rsidR="003C6D18">
        <w:trPr>
          <w:trHeight w:val="462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перцептивно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 логического</w:t>
            </w:r>
            <w:proofErr w:type="gramEnd"/>
            <w:r>
              <w:rPr>
                <w:sz w:val="20"/>
              </w:rPr>
              <w:t xml:space="preserve"> мышления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форсированности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вербальной</w:t>
            </w:r>
          </w:p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r>
              <w:rPr>
                <w:sz w:val="20"/>
              </w:rPr>
              <w:t>актуализации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аналогии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3C6D18">
        <w:trPr>
          <w:trHeight w:val="45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критичности</w:t>
            </w:r>
          </w:p>
          <w:p w:rsidR="003C6D18" w:rsidRDefault="00DF31FD">
            <w:pPr>
              <w:pStyle w:val="TableParagraph"/>
              <w:spacing w:before="2"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мыслительной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конструктивного мышления в наглядно-образном плане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18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12" w:right="6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МНЕСТИЧЕСКОЙ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(ПАМЯТЬ)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8" w:lineRule="exact"/>
              <w:ind w:right="19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слухоречевого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4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4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7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запоминания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1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spacing w:before="1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spacing w:before="1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1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41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939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(ВНИМАНИЕ)</w:t>
            </w:r>
          </w:p>
        </w:tc>
      </w:tr>
    </w:tbl>
    <w:p w:rsidR="003C6D18" w:rsidRDefault="003C6D18">
      <w:pPr>
        <w:pStyle w:val="TableParagraph"/>
        <w:jc w:val="left"/>
        <w:rPr>
          <w:sz w:val="20"/>
        </w:rPr>
        <w:sectPr w:rsidR="003C6D18">
          <w:type w:val="continuous"/>
          <w:pgSz w:w="11910" w:h="16840"/>
          <w:pgMar w:top="540" w:right="141" w:bottom="1371" w:left="141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1416"/>
        <w:gridCol w:w="1416"/>
        <w:gridCol w:w="1560"/>
        <w:gridCol w:w="1984"/>
      </w:tblGrid>
      <w:tr w:rsidR="003C6D18">
        <w:trPr>
          <w:trHeight w:val="690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внимания:</w:t>
            </w:r>
          </w:p>
          <w:p w:rsidR="003C6D18" w:rsidRDefault="00DF31FD">
            <w:pPr>
              <w:pStyle w:val="TableParagraph"/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темпа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"/>
              <w:rPr>
                <w:sz w:val="20"/>
              </w:rPr>
            </w:pPr>
            <w:r>
              <w:rPr>
                <w:spacing w:val="-5"/>
                <w:sz w:val="20"/>
                <w:u w:val="single"/>
              </w:rPr>
              <w:t>20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11341" w:type="dxa"/>
            <w:gridSpan w:val="5"/>
          </w:tcPr>
          <w:p w:rsidR="003C6D18" w:rsidRDefault="00DF31FD">
            <w:pPr>
              <w:pStyle w:val="TableParagraph"/>
              <w:ind w:left="3400"/>
              <w:jc w:val="left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ГНОЗИСА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(ВОСПРИЯТИЕ)</w:t>
            </w:r>
          </w:p>
        </w:tc>
      </w:tr>
      <w:tr w:rsidR="003C6D18">
        <w:trPr>
          <w:trHeight w:val="461"/>
        </w:trPr>
        <w:tc>
          <w:tcPr>
            <w:tcW w:w="4965" w:type="dxa"/>
          </w:tcPr>
          <w:p w:rsidR="003C6D18" w:rsidRDefault="00DF31FD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3C6D18" w:rsidRDefault="00DF31FD">
            <w:pPr>
              <w:pStyle w:val="TableParagraph"/>
              <w:spacing w:before="2" w:line="214" w:lineRule="exact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цвете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величине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1" w:right="1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6" w:type="dxa"/>
          </w:tcPr>
          <w:p w:rsidR="003C6D18" w:rsidRDefault="00DF31FD">
            <w:pPr>
              <w:pStyle w:val="TableParagraph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0" w:type="dxa"/>
          </w:tcPr>
          <w:p w:rsidR="003C6D18" w:rsidRDefault="00DF31FD"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ind w:left="522" w:right="51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3C6D18" w:rsidRDefault="00230444">
      <w:pPr>
        <w:pStyle w:val="a3"/>
        <w:spacing w:before="1"/>
        <w:rPr>
          <w:b/>
          <w:sz w:val="18"/>
        </w:rPr>
      </w:pPr>
      <w:r>
        <w:rPr>
          <w:b/>
          <w:sz w:val="18"/>
        </w:rPr>
        <w:pict>
          <v:group id="docshapegroup21" o:spid="_x0000_s1402" style="position:absolute;margin-left:123.7pt;margin-top:11.65pt;width:333.55pt;height:196.35pt;z-index:-15728128;mso-wrap-distance-left:0;mso-wrap-distance-right:0;mso-position-horizontal-relative:page;mso-position-vertical-relative:text" coordorigin="2474,233" coordsize="6671,3927">
            <v:shape id="docshape22" o:spid="_x0000_s1422" type="#_x0000_t75" style="position:absolute;left:3353;top:1510;width:5269;height:1700">
              <v:imagedata r:id="rId7" o:title=""/>
            </v:shape>
            <v:rect id="docshape23" o:spid="_x0000_s1421" style="position:absolute;left:4528;top:3814;width:99;height:99" fillcolor="#4471c4" stroked="f"/>
            <v:rect id="docshape24" o:spid="_x0000_s1420" style="position:absolute;left:5396;top:3814;width:99;height:99" fillcolor="#ec7c30" stroked="f"/>
            <v:rect id="docshape25" o:spid="_x0000_s1419" style="position:absolute;left:6367;top:3814;width:99;height:99" fillcolor="#a4a4a4" stroked="f"/>
            <v:rect id="docshape26" o:spid="_x0000_s1418" style="position:absolute;left:2482;top:240;width:6656;height:3912" filled="f" strokecolor="#d9d9d9"/>
            <v:shape id="docshape27" o:spid="_x0000_s1417" type="#_x0000_t202" style="position:absolute;left:3484;top:3349;width:4865;height:613" filled="f" stroked="f">
              <v:textbox inset="0,0,0,0">
                <w:txbxContent>
                  <w:p w:rsidR="0099465B" w:rsidRDefault="0099465B">
                    <w:pPr>
                      <w:tabs>
                        <w:tab w:val="left" w:pos="989"/>
                        <w:tab w:val="left" w:pos="2019"/>
                        <w:tab w:val="left" w:pos="3008"/>
                      </w:tabs>
                      <w:spacing w:line="183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2021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2022-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2023-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pacing w:val="48"/>
                        <w:sz w:val="18"/>
                      </w:rPr>
                      <w:t xml:space="preserve"> 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2024-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2025</w:t>
                    </w:r>
                  </w:p>
                  <w:p w:rsidR="0099465B" w:rsidRDefault="0099465B">
                    <w:pPr>
                      <w:tabs>
                        <w:tab w:val="left" w:pos="871"/>
                        <w:tab w:val="left" w:pos="1843"/>
                      </w:tabs>
                      <w:spacing w:before="213" w:line="216" w:lineRule="exact"/>
                      <w:ind w:left="3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низкий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средний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высокий</w:t>
                    </w:r>
                  </w:p>
                </w:txbxContent>
              </v:textbox>
            </v:shape>
            <v:shape id="docshape28" o:spid="_x0000_s1416" type="#_x0000_t202" style="position:absolute;left:7592;top:2453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14%</w:t>
                    </w:r>
                  </w:p>
                </w:txbxContent>
              </v:textbox>
            </v:shape>
            <v:shape id="docshape29" o:spid="_x0000_s1415" type="#_x0000_t202" style="position:absolute;left:6582;top:2239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21%</w:t>
                    </w:r>
                  </w:p>
                </w:txbxContent>
              </v:textbox>
            </v:shape>
            <v:shape id="docshape30" o:spid="_x0000_s1414" type="#_x0000_t202" style="position:absolute;left:5011;top:2330;width:334;height:181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18%</w:t>
                    </w:r>
                  </w:p>
                </w:txbxContent>
              </v:textbox>
            </v:shape>
            <v:shape id="docshape31" o:spid="_x0000_s1413" type="#_x0000_t202" style="position:absolute;left:4001;top:2209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22%</w:t>
                    </w:r>
                  </w:p>
                </w:txbxContent>
              </v:textbox>
            </v:shape>
            <v:shape id="docshape32" o:spid="_x0000_s1412" type="#_x0000_t202" style="position:absolute;left:6021;top:1537;width:2354;height:669" filled="f" stroked="f">
              <v:textbox inset="0,0,0,0">
                <w:txbxContent>
                  <w:p w:rsidR="0099465B" w:rsidRDefault="0099465B">
                    <w:pPr>
                      <w:spacing w:line="187" w:lineRule="auto"/>
                      <w:ind w:right="18"/>
                      <w:jc w:val="right"/>
                      <w:rPr>
                        <w:rFonts w:ascii="Calibri"/>
                        <w:position w:val="-5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2"/>
                        <w:sz w:val="18"/>
                      </w:rPr>
                      <w:t>44%</w:t>
                    </w:r>
                    <w:r>
                      <w:rPr>
                        <w:rFonts w:ascii="Calibri"/>
                        <w:color w:val="404040"/>
                        <w:spacing w:val="-2"/>
                        <w:position w:val="-5"/>
                        <w:sz w:val="18"/>
                      </w:rPr>
                      <w:t>42%</w:t>
                    </w:r>
                  </w:p>
                  <w:p w:rsidR="0099465B" w:rsidRDefault="0099465B">
                    <w:pPr>
                      <w:spacing w:before="219"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33" o:spid="_x0000_s1411" type="#_x0000_t202" style="position:absolute;left:7031;top:1720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38%</w:t>
                    </w:r>
                  </w:p>
                </w:txbxContent>
              </v:textbox>
            </v:shape>
            <v:shape id="docshape34" o:spid="_x0000_s1410" type="#_x0000_t202" style="position:absolute;left:6806;top:1629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35" o:spid="_x0000_s1409" type="#_x0000_t202" style="position:absolute;left:5796;top:1720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38%</w:t>
                    </w:r>
                  </w:p>
                </w:txbxContent>
              </v:textbox>
            </v:shape>
            <v:shape id="docshape36" o:spid="_x0000_s1408" type="#_x0000_t202" style="position:absolute;left:5572;top:1842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37" o:spid="_x0000_s1407" type="#_x0000_t202" style="position:absolute;left:4786;top:1842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38" o:spid="_x0000_s1406" type="#_x0000_t202" style="position:absolute;left:3777;top:1720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38%</w:t>
                    </w:r>
                  </w:p>
                </w:txbxContent>
              </v:textbox>
            </v:shape>
            <v:shape id="docshape39" o:spid="_x0000_s1405" type="#_x0000_t202" style="position:absolute;left:3552;top:1659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40" o:spid="_x0000_s1404" type="#_x0000_t202" style="position:absolute;left:2893;top:1597;width:334;height:1707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  <w:p w:rsidR="0099465B" w:rsidRDefault="0099465B">
                    <w:pPr>
                      <w:spacing w:before="8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99465B" w:rsidRDefault="0099465B">
                    <w:pPr>
                      <w:spacing w:before="8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99465B" w:rsidRDefault="0099465B">
                    <w:pPr>
                      <w:spacing w:before="8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99465B" w:rsidRDefault="0099465B">
                    <w:pPr>
                      <w:spacing w:before="8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99465B" w:rsidRDefault="0099465B">
                    <w:pPr>
                      <w:spacing w:before="86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41" o:spid="_x0000_s1403" type="#_x0000_t202" style="position:absolute;left:3841;top:401;width:3958;height:1194" filled="f" stroked="f">
              <v:textbox inset="0,0,0,0">
                <w:txbxContent>
                  <w:p w:rsidR="0099465B" w:rsidRDefault="0099465B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Общий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показатель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динамики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 интеллектуальной сферы у детей подготовительного к школе возраста</w:t>
                    </w:r>
                  </w:p>
                  <w:p w:rsidR="0099465B" w:rsidRDefault="0099465B">
                    <w:pPr>
                      <w:spacing w:before="149" w:line="216" w:lineRule="exact"/>
                      <w:ind w:left="72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6D18" w:rsidRDefault="00DF31FD">
      <w:pPr>
        <w:pStyle w:val="a3"/>
        <w:spacing w:before="12"/>
        <w:ind w:left="426" w:right="703"/>
        <w:jc w:val="both"/>
      </w:pPr>
      <w:r>
        <w:t>По результатам проведённой диагностики наблюдается устойчивый рост уровня развития познавательных</w:t>
      </w:r>
      <w:r>
        <w:rPr>
          <w:spacing w:val="-7"/>
        </w:rPr>
        <w:t xml:space="preserve"> </w:t>
      </w:r>
      <w:r>
        <w:t>процессов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подготовительного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возраста.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80"/>
        </w:rPr>
        <w:t xml:space="preserve"> </w:t>
      </w:r>
      <w:r>
        <w:t xml:space="preserve">результаты достигнуты </w:t>
      </w:r>
      <w:proofErr w:type="gramStart"/>
      <w:r>
        <w:t>благодаря</w:t>
      </w:r>
      <w:proofErr w:type="gramEnd"/>
      <w:r>
        <w:t xml:space="preserve"> созданным благоприятными </w:t>
      </w:r>
      <w:proofErr w:type="spellStart"/>
      <w:r>
        <w:t>психохолого-педагогическими</w:t>
      </w:r>
      <w:proofErr w:type="spellEnd"/>
      <w:r>
        <w:t xml:space="preserve"> условиями и организацией эффективность выбранных психолого-педагогические методов и приемов работы с детьми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подготовке</w:t>
      </w:r>
      <w:r>
        <w:rPr>
          <w:spacing w:val="-14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школьному</w:t>
      </w:r>
      <w:r>
        <w:rPr>
          <w:spacing w:val="-11"/>
        </w:rPr>
        <w:t xml:space="preserve"> </w:t>
      </w:r>
      <w:r>
        <w:t>обучению.</w:t>
      </w:r>
      <w:r>
        <w:rPr>
          <w:spacing w:val="-12"/>
        </w:rPr>
        <w:t xml:space="preserve"> </w:t>
      </w:r>
      <w:proofErr w:type="gramStart"/>
      <w:r>
        <w:t>Основная</w:t>
      </w:r>
      <w:r>
        <w:rPr>
          <w:spacing w:val="-14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дошкольников,</w:t>
      </w:r>
      <w:r>
        <w:rPr>
          <w:spacing w:val="-15"/>
        </w:rPr>
        <w:t xml:space="preserve"> </w:t>
      </w:r>
      <w:r>
        <w:t>имеющая</w:t>
      </w:r>
      <w:r>
        <w:rPr>
          <w:spacing w:val="-14"/>
        </w:rPr>
        <w:t xml:space="preserve"> </w:t>
      </w:r>
      <w:r>
        <w:t>средний</w:t>
      </w:r>
      <w:r>
        <w:rPr>
          <w:spacing w:val="-15"/>
        </w:rPr>
        <w:t xml:space="preserve"> </w:t>
      </w:r>
      <w:r>
        <w:t>и 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развития готовы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следующему</w:t>
      </w:r>
      <w:r>
        <w:rPr>
          <w:spacing w:val="-1"/>
        </w:rPr>
        <w:t xml:space="preserve"> </w:t>
      </w:r>
      <w:r>
        <w:t>возрастному</w:t>
      </w:r>
      <w:r>
        <w:rPr>
          <w:spacing w:val="-1"/>
        </w:rPr>
        <w:t xml:space="preserve"> </w:t>
      </w:r>
      <w:r>
        <w:t>этапу: поступление в школу.</w:t>
      </w:r>
      <w:proofErr w:type="gramEnd"/>
    </w:p>
    <w:p w:rsidR="003C6D18" w:rsidRDefault="003C6D18">
      <w:pPr>
        <w:pStyle w:val="a3"/>
      </w:pPr>
    </w:p>
    <w:p w:rsidR="003C6D18" w:rsidRDefault="00DF31FD">
      <w:pPr>
        <w:pStyle w:val="Heading1"/>
        <w:spacing w:before="1"/>
        <w:ind w:left="4940" w:right="2362" w:hanging="2790"/>
      </w:pPr>
      <w:r>
        <w:t>Мониторинг</w:t>
      </w:r>
      <w:r>
        <w:rPr>
          <w:spacing w:val="-15"/>
        </w:rPr>
        <w:t xml:space="preserve"> </w:t>
      </w:r>
      <w:r>
        <w:t>психологической</w:t>
      </w:r>
      <w:r>
        <w:rPr>
          <w:spacing w:val="-15"/>
        </w:rPr>
        <w:t xml:space="preserve"> </w:t>
      </w:r>
      <w:r>
        <w:t>готовности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 w:rsidR="0099465B">
        <w:t>школе с 2020 -2025</w:t>
      </w:r>
      <w:r>
        <w:t xml:space="preserve"> г.</w:t>
      </w:r>
    </w:p>
    <w:p w:rsidR="003C6D18" w:rsidRDefault="003C6D18">
      <w:pPr>
        <w:pStyle w:val="a3"/>
        <w:spacing w:before="45" w:after="1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2269"/>
        <w:gridCol w:w="1985"/>
        <w:gridCol w:w="1705"/>
      </w:tblGrid>
      <w:tr w:rsidR="003C6D18">
        <w:trPr>
          <w:trHeight w:val="273"/>
        </w:trPr>
        <w:tc>
          <w:tcPr>
            <w:tcW w:w="4818" w:type="dxa"/>
            <w:vMerge w:val="restart"/>
          </w:tcPr>
          <w:p w:rsidR="003C6D18" w:rsidRDefault="00DF31FD">
            <w:pPr>
              <w:pStyle w:val="TableParagraph"/>
              <w:spacing w:line="226" w:lineRule="exact"/>
              <w:ind w:left="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обучению</w:t>
            </w:r>
          </w:p>
          <w:p w:rsidR="003C6D18" w:rsidRDefault="00DF31FD">
            <w:pPr>
              <w:pStyle w:val="TableParagraph"/>
              <w:spacing w:before="2"/>
              <w:ind w:left="7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3C6D18" w:rsidRDefault="003C6D1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3C6D18" w:rsidRDefault="00DF31FD">
            <w:pPr>
              <w:pStyle w:val="TableParagraph"/>
              <w:ind w:left="1142" w:right="1131"/>
              <w:rPr>
                <w:sz w:val="20"/>
              </w:rPr>
            </w:pPr>
            <w:r>
              <w:rPr>
                <w:sz w:val="20"/>
              </w:rPr>
              <w:t>Подготовительный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(24 ребенка)</w:t>
            </w:r>
          </w:p>
        </w:tc>
        <w:tc>
          <w:tcPr>
            <w:tcW w:w="5959" w:type="dxa"/>
            <w:gridSpan w:val="3"/>
          </w:tcPr>
          <w:p w:rsidR="003C6D18" w:rsidRDefault="00DF31FD">
            <w:pPr>
              <w:pStyle w:val="TableParagraph"/>
              <w:spacing w:line="226" w:lineRule="exact"/>
              <w:ind w:left="0"/>
              <w:rPr>
                <w:sz w:val="20"/>
              </w:rPr>
            </w:pPr>
            <w:r>
              <w:rPr>
                <w:sz w:val="20"/>
              </w:rPr>
              <w:t>20</w:t>
            </w:r>
            <w:r w:rsidR="0099465B"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62"/>
        </w:trPr>
        <w:tc>
          <w:tcPr>
            <w:tcW w:w="4818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line="228" w:lineRule="exact"/>
              <w:ind w:left="875" w:right="173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985" w:type="dxa"/>
          </w:tcPr>
          <w:p w:rsidR="003C6D18" w:rsidRDefault="00DF31FD">
            <w:pPr>
              <w:pStyle w:val="TableParagraph"/>
              <w:spacing w:before="4"/>
              <w:ind w:left="7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705" w:type="dxa"/>
          </w:tcPr>
          <w:p w:rsidR="003C6D18" w:rsidRDefault="00DF31FD">
            <w:pPr>
              <w:pStyle w:val="TableParagraph"/>
              <w:spacing w:line="228" w:lineRule="exact"/>
              <w:ind w:left="566" w:right="209" w:hanging="352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8"/>
        </w:trPr>
        <w:tc>
          <w:tcPr>
            <w:tcW w:w="4818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line="242" w:lineRule="auto"/>
              <w:ind w:left="663" w:right="656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5" w:type="dxa"/>
          </w:tcPr>
          <w:p w:rsidR="003C6D18" w:rsidRDefault="00DF31FD">
            <w:pPr>
              <w:pStyle w:val="TableParagraph"/>
              <w:spacing w:line="242" w:lineRule="auto"/>
              <w:ind w:left="519" w:right="50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705" w:type="dxa"/>
          </w:tcPr>
          <w:p w:rsidR="003C6D18" w:rsidRDefault="00DF31FD">
            <w:pPr>
              <w:pStyle w:val="TableParagraph"/>
              <w:spacing w:line="242" w:lineRule="auto"/>
              <w:ind w:left="379" w:right="370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38"/>
        </w:trPr>
        <w:tc>
          <w:tcPr>
            <w:tcW w:w="4818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85" w:type="dxa"/>
          </w:tcPr>
          <w:p w:rsidR="003C6D18" w:rsidRDefault="00DF31FD">
            <w:pPr>
              <w:pStyle w:val="TableParagraph"/>
              <w:spacing w:before="4"/>
              <w:ind w:left="7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5" w:type="dxa"/>
          </w:tcPr>
          <w:p w:rsidR="003C6D18" w:rsidRDefault="00DF31FD">
            <w:pPr>
              <w:pStyle w:val="TableParagraph"/>
              <w:spacing w:before="4"/>
              <w:ind w:left="379" w:right="378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3</w:t>
            </w:r>
          </w:p>
        </w:tc>
      </w:tr>
      <w:tr w:rsidR="003C6D18">
        <w:trPr>
          <w:trHeight w:val="341"/>
        </w:trPr>
        <w:tc>
          <w:tcPr>
            <w:tcW w:w="4818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Произвольность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85" w:type="dxa"/>
          </w:tcPr>
          <w:p w:rsidR="003C6D18" w:rsidRDefault="00DF31FD">
            <w:pPr>
              <w:pStyle w:val="TableParagraph"/>
              <w:spacing w:before="4"/>
              <w:ind w:left="7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05" w:type="dxa"/>
          </w:tcPr>
          <w:p w:rsidR="003C6D18" w:rsidRDefault="00DF31FD">
            <w:pPr>
              <w:pStyle w:val="TableParagraph"/>
              <w:spacing w:before="4"/>
              <w:ind w:left="379" w:right="378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3</w:t>
            </w:r>
          </w:p>
        </w:tc>
      </w:tr>
      <w:tr w:rsidR="003C6D18">
        <w:trPr>
          <w:trHeight w:val="334"/>
        </w:trPr>
        <w:tc>
          <w:tcPr>
            <w:tcW w:w="4818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85" w:type="dxa"/>
          </w:tcPr>
          <w:p w:rsidR="003C6D18" w:rsidRDefault="00DF31FD">
            <w:pPr>
              <w:pStyle w:val="TableParagraph"/>
              <w:ind w:left="7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705" w:type="dxa"/>
          </w:tcPr>
          <w:p w:rsidR="003C6D18" w:rsidRDefault="00DF31FD">
            <w:pPr>
              <w:pStyle w:val="TableParagraph"/>
              <w:ind w:left="379" w:right="378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3</w:t>
            </w:r>
          </w:p>
        </w:tc>
      </w:tr>
    </w:tbl>
    <w:p w:rsidR="003C6D18" w:rsidRDefault="003C6D18">
      <w:pPr>
        <w:pStyle w:val="a3"/>
        <w:spacing w:before="6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5"/>
        <w:gridCol w:w="2269"/>
        <w:gridCol w:w="1984"/>
        <w:gridCol w:w="1700"/>
      </w:tblGrid>
      <w:tr w:rsidR="003C6D18">
        <w:trPr>
          <w:trHeight w:val="274"/>
        </w:trPr>
        <w:tc>
          <w:tcPr>
            <w:tcW w:w="4825" w:type="dxa"/>
            <w:vMerge w:val="restart"/>
          </w:tcPr>
          <w:p w:rsidR="003C6D18" w:rsidRDefault="00DF31FD">
            <w:pPr>
              <w:pStyle w:val="TableParagraph"/>
              <w:spacing w:line="227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обучению</w:t>
            </w:r>
          </w:p>
          <w:p w:rsidR="003C6D18" w:rsidRDefault="00DF31FD">
            <w:pPr>
              <w:pStyle w:val="TableParagraph"/>
              <w:spacing w:before="2"/>
              <w:ind w:left="0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3C6D18" w:rsidRDefault="003C6D1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3C6D18" w:rsidRDefault="00DF31FD">
            <w:pPr>
              <w:pStyle w:val="TableParagraph"/>
              <w:ind w:left="1142" w:right="1138"/>
              <w:rPr>
                <w:sz w:val="20"/>
              </w:rPr>
            </w:pPr>
            <w:r>
              <w:rPr>
                <w:sz w:val="20"/>
              </w:rPr>
              <w:t>Подготовительный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(53 ребенка)</w:t>
            </w:r>
          </w:p>
        </w:tc>
        <w:tc>
          <w:tcPr>
            <w:tcW w:w="5953" w:type="dxa"/>
            <w:gridSpan w:val="3"/>
          </w:tcPr>
          <w:p w:rsidR="003C6D18" w:rsidRDefault="00DF31FD">
            <w:pPr>
              <w:pStyle w:val="TableParagraph"/>
              <w:spacing w:line="227" w:lineRule="exact"/>
              <w:ind w:left="0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1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62"/>
        </w:trPr>
        <w:tc>
          <w:tcPr>
            <w:tcW w:w="482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line="228" w:lineRule="exact"/>
              <w:ind w:left="872" w:right="176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10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700" w:type="dxa"/>
          </w:tcPr>
          <w:p w:rsidR="003C6D18" w:rsidRDefault="00DF31FD">
            <w:pPr>
              <w:pStyle w:val="TableParagraph"/>
              <w:spacing w:line="228" w:lineRule="exact"/>
              <w:ind w:left="564" w:right="202" w:hanging="348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7"/>
        </w:trPr>
        <w:tc>
          <w:tcPr>
            <w:tcW w:w="4825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line="242" w:lineRule="auto"/>
              <w:ind w:left="660" w:right="65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line="242" w:lineRule="auto"/>
              <w:ind w:left="522" w:right="50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700" w:type="dxa"/>
          </w:tcPr>
          <w:p w:rsidR="003C6D18" w:rsidRDefault="00DF31FD">
            <w:pPr>
              <w:pStyle w:val="TableParagraph"/>
              <w:spacing w:line="242" w:lineRule="auto"/>
              <w:ind w:left="377" w:right="366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37"/>
        </w:trPr>
        <w:tc>
          <w:tcPr>
            <w:tcW w:w="4825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before="4"/>
              <w:ind w:left="660" w:right="662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00" w:type="dxa"/>
          </w:tcPr>
          <w:p w:rsidR="003C6D18" w:rsidRDefault="00DF31FD">
            <w:pPr>
              <w:pStyle w:val="TableParagraph"/>
              <w:spacing w:before="4"/>
              <w:ind w:left="377" w:right="36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342"/>
        </w:trPr>
        <w:tc>
          <w:tcPr>
            <w:tcW w:w="4825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Произвольность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before="4"/>
              <w:ind w:left="660" w:right="662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4"/>
              <w:ind w:left="522" w:right="51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00" w:type="dxa"/>
          </w:tcPr>
          <w:p w:rsidR="003C6D18" w:rsidRDefault="00DF31FD">
            <w:pPr>
              <w:pStyle w:val="TableParagraph"/>
              <w:spacing w:before="4"/>
              <w:ind w:left="377" w:right="36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334"/>
        </w:trPr>
        <w:tc>
          <w:tcPr>
            <w:tcW w:w="4825" w:type="dxa"/>
          </w:tcPr>
          <w:p w:rsidR="003C6D18" w:rsidRDefault="00DF31FD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before="1"/>
              <w:ind w:left="660" w:right="662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984" w:type="dxa"/>
          </w:tcPr>
          <w:p w:rsidR="003C6D18" w:rsidRDefault="00DF31FD">
            <w:pPr>
              <w:pStyle w:val="TableParagraph"/>
              <w:spacing w:before="1"/>
              <w:ind w:left="522" w:right="51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700" w:type="dxa"/>
          </w:tcPr>
          <w:p w:rsidR="003C6D18" w:rsidRDefault="00DF31FD">
            <w:pPr>
              <w:pStyle w:val="TableParagraph"/>
              <w:spacing w:before="1"/>
              <w:ind w:left="377" w:right="36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:rsidR="003C6D18" w:rsidRDefault="003C6D18">
      <w:pPr>
        <w:pStyle w:val="a3"/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5962"/>
      </w:tblGrid>
      <w:tr w:rsidR="003C6D18">
        <w:trPr>
          <w:trHeight w:val="273"/>
        </w:trPr>
        <w:tc>
          <w:tcPr>
            <w:tcW w:w="4818" w:type="dxa"/>
          </w:tcPr>
          <w:p w:rsidR="003C6D18" w:rsidRDefault="00DF31FD">
            <w:pPr>
              <w:pStyle w:val="TableParagraph"/>
              <w:spacing w:line="226" w:lineRule="exact"/>
              <w:ind w:left="2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 готовности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обучению</w:t>
            </w:r>
          </w:p>
        </w:tc>
        <w:tc>
          <w:tcPr>
            <w:tcW w:w="5962" w:type="dxa"/>
          </w:tcPr>
          <w:p w:rsidR="003C6D18" w:rsidRDefault="00DF31FD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3C6D18" w:rsidRDefault="003C6D18">
      <w:pPr>
        <w:pStyle w:val="TableParagraph"/>
        <w:spacing w:line="226" w:lineRule="exact"/>
        <w:rPr>
          <w:sz w:val="20"/>
        </w:rPr>
        <w:sectPr w:rsidR="003C6D18">
          <w:type w:val="continuous"/>
          <w:pgSz w:w="11910" w:h="16840"/>
          <w:pgMar w:top="540" w:right="141" w:bottom="1334" w:left="141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2269"/>
        <w:gridCol w:w="1988"/>
        <w:gridCol w:w="1704"/>
      </w:tblGrid>
      <w:tr w:rsidR="003C6D18">
        <w:trPr>
          <w:trHeight w:val="458"/>
        </w:trPr>
        <w:tc>
          <w:tcPr>
            <w:tcW w:w="4818" w:type="dxa"/>
            <w:vMerge w:val="restart"/>
          </w:tcPr>
          <w:p w:rsidR="003C6D18" w:rsidRDefault="00DF31FD"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sz w:val="20"/>
              </w:rPr>
              <w:lastRenderedPageBreak/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3C6D18" w:rsidRDefault="003C6D1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3C6D18" w:rsidRDefault="00DF31FD">
            <w:pPr>
              <w:pStyle w:val="TableParagraph"/>
              <w:spacing w:line="242" w:lineRule="auto"/>
              <w:ind w:left="1142" w:right="1131"/>
              <w:rPr>
                <w:sz w:val="20"/>
              </w:rPr>
            </w:pPr>
            <w:r>
              <w:rPr>
                <w:sz w:val="20"/>
              </w:rPr>
              <w:t>Подготовительный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(70 детей)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line="226" w:lineRule="exact"/>
              <w:ind w:left="1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3C6D18" w:rsidRDefault="00DF31FD">
            <w:pPr>
              <w:pStyle w:val="TableParagraph"/>
              <w:spacing w:before="2" w:line="210" w:lineRule="exact"/>
              <w:ind w:left="669" w:right="656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ind w:left="7" w:right="3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spacing w:line="226" w:lineRule="exact"/>
              <w:ind w:left="4" w:right="2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3C6D18" w:rsidRDefault="00DF31FD">
            <w:pPr>
              <w:pStyle w:val="TableParagraph"/>
              <w:spacing w:before="2" w:line="210" w:lineRule="exact"/>
              <w:ind w:left="4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8"/>
        </w:trPr>
        <w:tc>
          <w:tcPr>
            <w:tcW w:w="4818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before="1"/>
              <w:ind w:left="662" w:right="656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spacing w:before="1"/>
              <w:ind w:left="519" w:right="51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spacing w:before="1"/>
              <w:ind w:left="376" w:right="37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42"/>
        </w:trPr>
        <w:tc>
          <w:tcPr>
            <w:tcW w:w="4818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spacing w:before="4"/>
              <w:ind w:left="7" w:right="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337"/>
        </w:trPr>
        <w:tc>
          <w:tcPr>
            <w:tcW w:w="4818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Произвольность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ind w:left="7" w:right="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3C6D18">
        <w:trPr>
          <w:trHeight w:val="337"/>
        </w:trPr>
        <w:tc>
          <w:tcPr>
            <w:tcW w:w="4818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</w:tbl>
    <w:p w:rsidR="003C6D18" w:rsidRDefault="00230444">
      <w:pPr>
        <w:pStyle w:val="a3"/>
        <w:spacing w:before="14"/>
        <w:rPr>
          <w:b/>
          <w:sz w:val="20"/>
        </w:rPr>
      </w:pPr>
      <w:r>
        <w:rPr>
          <w:b/>
          <w:sz w:val="20"/>
        </w:rPr>
        <w:pict>
          <v:group id="docshapegroup42" o:spid="_x0000_s1378" style="position:absolute;margin-left:99.7pt;margin-top:459.25pt;width:381.65pt;height:196.1pt;z-index:15729664;mso-position-horizontal-relative:page;mso-position-vertical-relative:page" coordorigin="1994,9185" coordsize="7633,3922">
            <v:rect id="docshape43" o:spid="_x0000_s1401" style="position:absolute;left:2004;top:13087;width:7623;height:20" fillcolor="black" stroked="f"/>
            <v:shape id="docshape44" o:spid="_x0000_s1400" type="#_x0000_t75" style="position:absolute;left:3381;top:10463;width:5485;height:1204">
              <v:imagedata r:id="rId8" o:title=""/>
            </v:shape>
            <v:rect id="docshape45" o:spid="_x0000_s1399" style="position:absolute;left:3297;top:12698;width:99;height:99" fillcolor="#4471c4" stroked="f"/>
            <v:rect id="docshape46" o:spid="_x0000_s1398" style="position:absolute;left:5147;top:12698;width:99;height:99" fillcolor="#ec7c30" stroked="f"/>
            <v:rect id="docshape47" o:spid="_x0000_s1397" style="position:absolute;left:6553;top:12698;width:99;height:99" fillcolor="#a4a4a4" stroked="f"/>
            <v:rect id="docshape48" o:spid="_x0000_s1396" style="position:absolute;left:2002;top:9192;width:7593;height:3844" filled="f" strokecolor="#d9d9d9"/>
            <v:shape id="docshape49" o:spid="_x0000_s1395" type="#_x0000_t202" style="position:absolute;left:6696;top:12668;width:169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отклонение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50" o:spid="_x0000_s1394" type="#_x0000_t202" style="position:absolute;left:5290;top:12668;width:996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ниже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51" o:spid="_x0000_s1393" type="#_x0000_t202" style="position:absolute;left:3439;top:12668;width:1439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пределах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52" o:spid="_x0000_s1392" type="#_x0000_t202" style="position:absolute;left:3531;top:11812;width:5038;height:488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052"/>
                        <w:tab w:val="left" w:pos="2085"/>
                        <w:tab w:val="left" w:pos="3138"/>
                        <w:tab w:val="left" w:pos="4191"/>
                      </w:tabs>
                      <w:spacing w:line="183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2021-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2022-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2023-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2024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2025</w:t>
                    </w:r>
                  </w:p>
                  <w:p w:rsidR="0099465B" w:rsidRDefault="0099465B">
                    <w:pPr>
                      <w:spacing w:before="64" w:line="240" w:lineRule="exact"/>
                      <w:ind w:right="38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0"/>
                      </w:rPr>
                      <w:t xml:space="preserve"> обучения</w:t>
                    </w:r>
                  </w:p>
                </w:txbxContent>
              </v:textbox>
            </v:shape>
            <v:shape id="docshape53" o:spid="_x0000_s1391" type="#_x0000_t202" style="position:absolute;left:8148;top:11303;width:346;height:207" filled="f" stroked="f">
              <v:textbox inset="0,0,0,0">
                <w:txbxContent>
                  <w:p w:rsidR="0099465B" w:rsidRDefault="0099465B">
                    <w:pPr>
                      <w:spacing w:line="187" w:lineRule="auto"/>
                      <w:rPr>
                        <w:rFonts w:ascii="Calibri"/>
                        <w:position w:val="-2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  <w:r>
                      <w:rPr>
                        <w:rFonts w:ascii="Calibri"/>
                        <w:color w:val="404040"/>
                        <w:spacing w:val="30"/>
                        <w:sz w:val="18"/>
                      </w:rPr>
                      <w:t xml:space="preserve">  </w:t>
                    </w:r>
                    <w:r>
                      <w:rPr>
                        <w:rFonts w:ascii="Calibri"/>
                        <w:color w:val="404040"/>
                        <w:spacing w:val="-10"/>
                        <w:position w:val="-2"/>
                        <w:sz w:val="18"/>
                      </w:rPr>
                      <w:t>1</w:t>
                    </w:r>
                  </w:p>
                </w:txbxContent>
              </v:textbox>
            </v:shape>
            <v:shape id="docshape54" o:spid="_x0000_s1390" type="#_x0000_t202" style="position:absolute;left:7329;top:11291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</v:shape>
            <v:shape id="docshape55" o:spid="_x0000_s1389" type="#_x0000_t202" style="position:absolute;left:7051;top:11187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</v:shape>
            <v:shape id="docshape56" o:spid="_x0000_s1388" type="#_x0000_t202" style="position:absolute;left:6276;top:11316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57" o:spid="_x0000_s1387" type="#_x0000_t202" style="position:absolute;left:5998;top:11187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</v:shape>
            <v:shape id="docshape58" o:spid="_x0000_s1386" type="#_x0000_t202" style="position:absolute;left:5223;top:11316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59" o:spid="_x0000_s1385" type="#_x0000_t202" style="position:absolute;left:4945;top:11200;width:20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11</w:t>
                    </w:r>
                  </w:p>
                </w:txbxContent>
              </v:textbox>
            </v:shape>
            <v:shape id="docshape60" o:spid="_x0000_s1384" type="#_x0000_t202" style="position:absolute;left:4170;top:11303;width:112;height:181" filled="f" stroked="f">
              <v:textbox inset="0,0,0,0">
                <w:txbxContent>
                  <w:p w:rsidR="0099465B" w:rsidRDefault="0099465B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</v:shape>
            <v:shape id="docshape61" o:spid="_x0000_s1383" type="#_x0000_t202" style="position:absolute;left:3936;top:11291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</v:shape>
            <v:shape id="docshape62" o:spid="_x0000_s1382" type="#_x0000_t202" style="position:absolute;left:7870;top:11071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</w:t>
                    </w:r>
                  </w:p>
                </w:txbxContent>
              </v:textbox>
            </v:shape>
            <v:shape id="docshape63" o:spid="_x0000_s1381" type="#_x0000_t202" style="position:absolute;left:3658;top:11123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17</w:t>
                    </w:r>
                  </w:p>
                </w:txbxContent>
              </v:textbox>
            </v:shape>
            <v:shape id="docshape64" o:spid="_x0000_s1380" type="#_x0000_t202" style="position:absolute;left:3598;top:9355;width:4424;height:1651" filled="f" stroked="f">
              <v:textbox inset="0,0,0,0">
                <w:txbxContent>
                  <w:p w:rsidR="0099465B" w:rsidRDefault="0099465B">
                    <w:pPr>
                      <w:ind w:left="972" w:right="18" w:hanging="973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Мониторинг </w:t>
                    </w:r>
                    <w:proofErr w:type="spellStart"/>
                    <w:r>
                      <w:rPr>
                        <w:spacing w:val="-2"/>
                        <w:sz w:val="24"/>
                      </w:rPr>
                      <w:t>псхихологической</w:t>
                    </w:r>
                    <w:proofErr w:type="spell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 xml:space="preserve">готовности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z w:val="24"/>
                      </w:rPr>
                      <w:t xml:space="preserve"> к школе (</w:t>
                    </w:r>
                    <w:proofErr w:type="spellStart"/>
                    <w:r>
                      <w:rPr>
                        <w:sz w:val="24"/>
                      </w:rPr>
                      <w:t>Позновательная</w:t>
                    </w:r>
                    <w:proofErr w:type="spellEnd"/>
                    <w:r>
                      <w:rPr>
                        <w:sz w:val="24"/>
                      </w:rPr>
                      <w:t xml:space="preserve"> сфера)</w:t>
                    </w:r>
                  </w:p>
                  <w:p w:rsidR="0099465B" w:rsidRDefault="0099465B">
                    <w:pPr>
                      <w:spacing w:before="89"/>
                      <w:ind w:left="321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80</w:t>
                    </w:r>
                  </w:p>
                  <w:p w:rsidR="0099465B" w:rsidRDefault="0099465B">
                    <w:pPr>
                      <w:spacing w:before="91" w:line="213" w:lineRule="exact"/>
                      <w:ind w:left="216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56</w:t>
                    </w:r>
                  </w:p>
                  <w:p w:rsidR="0099465B" w:rsidRDefault="0099465B">
                    <w:pPr>
                      <w:spacing w:line="210" w:lineRule="exact"/>
                      <w:ind w:left="111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</w:t>
                    </w:r>
                  </w:p>
                </w:txbxContent>
              </v:textbox>
            </v:shape>
            <v:shape id="docshape65" o:spid="_x0000_s1379" type="#_x0000_t202" style="position:absolute;left:3047;top:10554;width:204;height:1214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80</w:t>
                    </w:r>
                  </w:p>
                  <w:p w:rsidR="0099465B" w:rsidRDefault="0099465B">
                    <w:pPr>
                      <w:spacing w:before="3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</w:t>
                    </w:r>
                  </w:p>
                  <w:p w:rsidR="0099465B" w:rsidRDefault="0099465B">
                    <w:pPr>
                      <w:spacing w:before="3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</w:t>
                    </w:r>
                  </w:p>
                  <w:p w:rsidR="0099465B" w:rsidRDefault="0099465B">
                    <w:pPr>
                      <w:spacing w:before="3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99465B" w:rsidRDefault="0099465B">
                    <w:pPr>
                      <w:spacing w:before="39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sz w:val="20"/>
        </w:rPr>
        <w:pict>
          <v:shape id="docshape66" o:spid="_x0000_s1377" type="#_x0000_t202" style="position:absolute;margin-left:137.45pt;margin-top:523.25pt;width:12pt;height:110.5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99465B" w:rsidRDefault="0099465B">
                  <w:pPr>
                    <w:spacing w:line="224" w:lineRule="exact"/>
                    <w:ind w:left="20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color w:val="585858"/>
                      <w:sz w:val="20"/>
                    </w:rPr>
                    <w:t>количество</w:t>
                  </w:r>
                  <w:r>
                    <w:rPr>
                      <w:rFonts w:ascii="Calibri" w:hAnsi="Calibri"/>
                      <w:color w:val="585858"/>
                      <w:spacing w:val="-4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Calibri" w:hAnsi="Calibri"/>
                      <w:color w:val="585858"/>
                      <w:spacing w:val="-2"/>
                      <w:sz w:val="20"/>
                    </w:rPr>
                    <w:t>обучающихся</w:t>
                  </w:r>
                  <w:proofErr w:type="gramEnd"/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2269"/>
        <w:gridCol w:w="1988"/>
        <w:gridCol w:w="1704"/>
      </w:tblGrid>
      <w:tr w:rsidR="003C6D18">
        <w:trPr>
          <w:trHeight w:val="278"/>
        </w:trPr>
        <w:tc>
          <w:tcPr>
            <w:tcW w:w="4818" w:type="dxa"/>
            <w:vMerge w:val="restart"/>
          </w:tcPr>
          <w:p w:rsidR="003C6D18" w:rsidRDefault="00DF31FD">
            <w:pPr>
              <w:pStyle w:val="TableParagraph"/>
              <w:spacing w:line="229" w:lineRule="exact"/>
              <w:ind w:left="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обучению</w:t>
            </w:r>
          </w:p>
          <w:p w:rsidR="003C6D18" w:rsidRDefault="00DF31FD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3C6D18" w:rsidRDefault="003C6D1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3C6D18" w:rsidRDefault="00DF31FD">
            <w:pPr>
              <w:pStyle w:val="TableParagraph"/>
              <w:spacing w:line="242" w:lineRule="auto"/>
              <w:ind w:left="1142" w:right="1131"/>
              <w:rPr>
                <w:sz w:val="20"/>
              </w:rPr>
            </w:pPr>
            <w:r>
              <w:rPr>
                <w:sz w:val="20"/>
              </w:rPr>
              <w:t>Подготовительный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(96 детей)</w:t>
            </w:r>
          </w:p>
        </w:tc>
        <w:tc>
          <w:tcPr>
            <w:tcW w:w="5961" w:type="dxa"/>
            <w:gridSpan w:val="3"/>
          </w:tcPr>
          <w:p w:rsidR="003C6D18" w:rsidRDefault="00DF31FD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57"/>
        </w:trPr>
        <w:tc>
          <w:tcPr>
            <w:tcW w:w="4818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line="226" w:lineRule="exact"/>
              <w:ind w:left="1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3C6D18" w:rsidRDefault="00DF31FD">
            <w:pPr>
              <w:pStyle w:val="TableParagraph"/>
              <w:spacing w:before="2" w:line="210" w:lineRule="exact"/>
              <w:ind w:left="669" w:right="656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ind w:left="7" w:right="3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spacing w:line="226" w:lineRule="exact"/>
              <w:ind w:left="4" w:right="2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3C6D18" w:rsidRDefault="00DF31FD">
            <w:pPr>
              <w:pStyle w:val="TableParagraph"/>
              <w:spacing w:before="2" w:line="210" w:lineRule="exact"/>
              <w:ind w:left="4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8"/>
        </w:trPr>
        <w:tc>
          <w:tcPr>
            <w:tcW w:w="4818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ind w:left="662" w:right="656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ind w:left="519" w:right="51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ind w:left="376" w:right="37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41"/>
        </w:trPr>
        <w:tc>
          <w:tcPr>
            <w:tcW w:w="4818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spacing w:before="4"/>
              <w:ind w:left="7" w:right="4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3C6D18">
        <w:trPr>
          <w:trHeight w:val="338"/>
        </w:trPr>
        <w:tc>
          <w:tcPr>
            <w:tcW w:w="4818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Произвольность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3C6D18">
        <w:trPr>
          <w:trHeight w:val="338"/>
        </w:trPr>
        <w:tc>
          <w:tcPr>
            <w:tcW w:w="4818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3C6D18" w:rsidRDefault="003C6D18">
      <w:pPr>
        <w:pStyle w:val="a3"/>
        <w:spacing w:before="182" w:after="1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8"/>
        <w:gridCol w:w="2269"/>
        <w:gridCol w:w="1988"/>
        <w:gridCol w:w="1704"/>
      </w:tblGrid>
      <w:tr w:rsidR="003C6D18">
        <w:trPr>
          <w:trHeight w:val="274"/>
        </w:trPr>
        <w:tc>
          <w:tcPr>
            <w:tcW w:w="4818" w:type="dxa"/>
            <w:vMerge w:val="restart"/>
          </w:tcPr>
          <w:p w:rsidR="003C6D18" w:rsidRDefault="00DF31FD">
            <w:pPr>
              <w:pStyle w:val="TableParagraph"/>
              <w:spacing w:line="226" w:lineRule="exact"/>
              <w:ind w:left="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обучению</w:t>
            </w:r>
          </w:p>
          <w:p w:rsidR="003C6D18" w:rsidRDefault="00DF31FD">
            <w:pPr>
              <w:pStyle w:val="TableParagraph"/>
              <w:spacing w:before="2"/>
              <w:ind w:left="7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2"/>
                <w:sz w:val="20"/>
              </w:rPr>
              <w:t xml:space="preserve"> нормы)</w:t>
            </w:r>
          </w:p>
          <w:p w:rsidR="003C6D18" w:rsidRDefault="00DF31FD">
            <w:pPr>
              <w:pStyle w:val="TableParagraph"/>
              <w:spacing w:before="230"/>
              <w:ind w:left="1142" w:right="1131"/>
              <w:rPr>
                <w:sz w:val="20"/>
              </w:rPr>
            </w:pPr>
            <w:r>
              <w:rPr>
                <w:sz w:val="20"/>
              </w:rPr>
              <w:t>Подготовительный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 (25 детей)</w:t>
            </w:r>
          </w:p>
        </w:tc>
        <w:tc>
          <w:tcPr>
            <w:tcW w:w="5961" w:type="dxa"/>
            <w:gridSpan w:val="3"/>
          </w:tcPr>
          <w:p w:rsidR="003C6D18" w:rsidRDefault="00DF31FD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62"/>
        </w:trPr>
        <w:tc>
          <w:tcPr>
            <w:tcW w:w="4818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line="228" w:lineRule="exact"/>
              <w:ind w:left="875" w:right="173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spacing w:before="4"/>
              <w:ind w:left="7" w:right="3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spacing w:line="228" w:lineRule="exact"/>
              <w:ind w:left="562" w:right="210" w:hanging="348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7"/>
        </w:trPr>
        <w:tc>
          <w:tcPr>
            <w:tcW w:w="4818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line="242" w:lineRule="auto"/>
              <w:ind w:left="662" w:right="656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spacing w:line="242" w:lineRule="auto"/>
              <w:ind w:left="519" w:right="51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spacing w:line="242" w:lineRule="auto"/>
              <w:ind w:left="376" w:right="372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38"/>
        </w:trPr>
        <w:tc>
          <w:tcPr>
            <w:tcW w:w="4818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4818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z w:val="20"/>
              </w:rPr>
              <w:t>Произвольность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spacing w:before="4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4818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Мотивация</w:t>
            </w:r>
          </w:p>
        </w:tc>
        <w:tc>
          <w:tcPr>
            <w:tcW w:w="2269" w:type="dxa"/>
          </w:tcPr>
          <w:p w:rsidR="003C6D18" w:rsidRDefault="00DF31FD">
            <w:pPr>
              <w:pStyle w:val="TableParagraph"/>
              <w:spacing w:before="4"/>
              <w:ind w:left="660" w:right="657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88" w:type="dxa"/>
          </w:tcPr>
          <w:p w:rsidR="003C6D18" w:rsidRDefault="00DF31FD">
            <w:pPr>
              <w:pStyle w:val="TableParagraph"/>
              <w:spacing w:before="4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4" w:type="dxa"/>
          </w:tcPr>
          <w:p w:rsidR="003C6D18" w:rsidRDefault="00DF31FD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3C6D18" w:rsidRDefault="003C6D18">
      <w:pPr>
        <w:pStyle w:val="TableParagraph"/>
        <w:rPr>
          <w:sz w:val="20"/>
        </w:rPr>
        <w:sectPr w:rsidR="003C6D18">
          <w:type w:val="continuous"/>
          <w:pgSz w:w="11910" w:h="16840"/>
          <w:pgMar w:top="540" w:right="141" w:bottom="280" w:left="141" w:header="720" w:footer="720" w:gutter="0"/>
          <w:cols w:space="720"/>
        </w:sectPr>
      </w:pPr>
    </w:p>
    <w:p w:rsidR="003C6D18" w:rsidRDefault="00230444">
      <w:pPr>
        <w:pStyle w:val="a3"/>
        <w:rPr>
          <w:b/>
        </w:rPr>
      </w:pPr>
      <w:r>
        <w:rPr>
          <w:b/>
        </w:rPr>
        <w:lastRenderedPageBreak/>
        <w:pict>
          <v:group id="docshapegroup67" o:spid="_x0000_s1351" style="position:absolute;margin-left:99.7pt;margin-top:27.95pt;width:381.65pt;height:203.5pt;z-index:15730688;mso-position-horizontal-relative:page;mso-position-vertical-relative:page" coordorigin="1994,559" coordsize="7633,4070">
            <v:rect id="docshape68" o:spid="_x0000_s1376" style="position:absolute;left:2004;top:4609;width:7623;height:20" fillcolor="black" stroked="f"/>
            <v:shape id="docshape69" o:spid="_x0000_s1375" type="#_x0000_t75" style="position:absolute;left:3405;top:1834;width:5545;height:1373">
              <v:imagedata r:id="rId9" o:title=""/>
            </v:shape>
            <v:rect id="docshape70" o:spid="_x0000_s1374" style="position:absolute;left:3304;top:4235;width:99;height:99" fillcolor="#4471c4" stroked="f"/>
            <v:rect id="docshape71" o:spid="_x0000_s1373" style="position:absolute;left:5154;top:4235;width:99;height:99" fillcolor="#ec7c30" stroked="f"/>
            <v:rect id="docshape72" o:spid="_x0000_s1372" style="position:absolute;left:6560;top:4235;width:99;height:99" fillcolor="#a4a4a4" stroked="f"/>
            <v:rect id="docshape73" o:spid="_x0000_s1371" style="position:absolute;left:2002;top:567;width:7607;height:4007" filled="f" strokecolor="#d9d9d9"/>
            <v:shape id="docshape74" o:spid="_x0000_s1370" type="#_x0000_t202" style="position:absolute;left:6703;top:4203;width:169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отклонение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75" o:spid="_x0000_s1369" type="#_x0000_t202" style="position:absolute;left:5297;top:4203;width:996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ниже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76" o:spid="_x0000_s1368" type="#_x0000_t202" style="position:absolute;left:3446;top:4203;width:1439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пределах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77" o:spid="_x0000_s1367" type="#_x0000_t202" style="position:absolute;left:3559;top:3347;width:5084;height:489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064"/>
                        <w:tab w:val="left" w:pos="2108"/>
                        <w:tab w:val="left" w:pos="3172"/>
                        <w:tab w:val="left" w:pos="4237"/>
                      </w:tabs>
                      <w:spacing w:line="183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2021-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2022</w:t>
                    </w:r>
                    <w:r>
                      <w:rPr>
                        <w:rFonts w:asci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2023-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2024-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2025</w:t>
                    </w:r>
                  </w:p>
                  <w:p w:rsidR="0099465B" w:rsidRDefault="0099465B">
                    <w:pPr>
                      <w:spacing w:before="64" w:line="240" w:lineRule="exact"/>
                      <w:ind w:right="40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0"/>
                      </w:rPr>
                      <w:t xml:space="preserve"> обучения</w:t>
                    </w:r>
                  </w:p>
                </w:txbxContent>
              </v:textbox>
            </v:shape>
            <v:shape id="docshape78" o:spid="_x0000_s1366" type="#_x0000_t202" style="position:absolute;left:8221;top:2840;width:348;height:205" filled="f" stroked="f">
              <v:textbox inset="0,0,0,0">
                <w:txbxContent>
                  <w:p w:rsidR="0099465B" w:rsidRDefault="0099465B">
                    <w:pPr>
                      <w:spacing w:line="203" w:lineRule="exact"/>
                      <w:rPr>
                        <w:rFonts w:ascii="Calibri"/>
                        <w:position w:val="-1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  <w:r>
                      <w:rPr>
                        <w:rFonts w:ascii="Calibri"/>
                        <w:color w:val="404040"/>
                        <w:spacing w:val="31"/>
                        <w:sz w:val="18"/>
                      </w:rPr>
                      <w:t xml:space="preserve">  </w:t>
                    </w:r>
                    <w:r>
                      <w:rPr>
                        <w:rFonts w:ascii="Calibri"/>
                        <w:color w:val="404040"/>
                        <w:spacing w:val="-10"/>
                        <w:position w:val="-1"/>
                        <w:sz w:val="18"/>
                      </w:rPr>
                      <w:t>1</w:t>
                    </w:r>
                  </w:p>
                </w:txbxContent>
              </v:textbox>
            </v:shape>
            <v:shape id="docshape79" o:spid="_x0000_s1365" type="#_x0000_t202" style="position:absolute;left:7393;top:2817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</v:shape>
            <v:shape id="docshape80" o:spid="_x0000_s1364" type="#_x0000_t202" style="position:absolute;left:7157;top:2793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7</w:t>
                    </w:r>
                  </w:p>
                </w:txbxContent>
              </v:textbox>
            </v:shape>
            <v:shape id="docshape81" o:spid="_x0000_s1363" type="#_x0000_t202" style="position:absolute;left:6329;top:2852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82" o:spid="_x0000_s1362" type="#_x0000_t202" style="position:absolute;left:7941;top:2626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21</w:t>
                    </w:r>
                  </w:p>
                </w:txbxContent>
              </v:textbox>
            </v:shape>
            <v:shape id="docshape83" o:spid="_x0000_s1361" type="#_x0000_t202" style="position:absolute;left:6048;top:2733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</v:shape>
            <v:shape id="docshape84" o:spid="_x0000_s1360" type="#_x0000_t202" style="position:absolute;left:5265;top:2852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85" o:spid="_x0000_s1359" type="#_x0000_t202" style="position:absolute;left:4984;top:2757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10</w:t>
                    </w:r>
                  </w:p>
                </w:txbxContent>
              </v:textbox>
            </v:shape>
            <v:shape id="docshape86" o:spid="_x0000_s1358" type="#_x0000_t202" style="position:absolute;left:3964;top:2840;width:348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</w:t>
                    </w:r>
                    <w:r>
                      <w:rPr>
                        <w:rFonts w:ascii="Calibri"/>
                        <w:color w:val="404040"/>
                        <w:spacing w:val="31"/>
                        <w:sz w:val="18"/>
                      </w:rPr>
                      <w:t xml:space="preserve">  </w:t>
                    </w:r>
                    <w:proofErr w:type="spellStart"/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3</w:t>
                    </w:r>
                    <w:proofErr w:type="spellEnd"/>
                  </w:p>
                </w:txbxContent>
              </v:textbox>
            </v:shape>
            <v:shape id="docshape87" o:spid="_x0000_s1357" type="#_x0000_t202" style="position:absolute;left:3683;top:2661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18</w:t>
                    </w:r>
                  </w:p>
                </w:txbxContent>
              </v:textbox>
            </v:shape>
            <v:shape id="docshape88" o:spid="_x0000_s1356" type="#_x0000_t202" style="position:absolute;left:4748;top:2387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</w:t>
                    </w:r>
                  </w:p>
                </w:txbxContent>
              </v:textbox>
            </v:shape>
            <v:shape id="docshape89" o:spid="_x0000_s1355" type="#_x0000_t202" style="position:absolute;left:5812;top:2208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56</w:t>
                    </w:r>
                  </w:p>
                </w:txbxContent>
              </v:textbox>
            </v:shape>
            <v:shape id="docshape90" o:spid="_x0000_s1354" type="#_x0000_t202" style="position:absolute;left:6876;top:1862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85</w:t>
                    </w:r>
                  </w:p>
                </w:txbxContent>
              </v:textbox>
            </v:shape>
            <v:shape id="docshape91" o:spid="_x0000_s1353" type="#_x0000_t202" style="position:absolute;left:2978;top:1929;width:296;height:1374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100</w:t>
                    </w:r>
                  </w:p>
                  <w:p w:rsidR="0099465B" w:rsidRDefault="0099465B">
                    <w:pPr>
                      <w:spacing w:before="19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80</w:t>
                    </w:r>
                  </w:p>
                  <w:p w:rsidR="0099465B" w:rsidRDefault="0099465B">
                    <w:pPr>
                      <w:spacing w:before="19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</w:t>
                    </w:r>
                  </w:p>
                  <w:p w:rsidR="0099465B" w:rsidRDefault="0099465B">
                    <w:pPr>
                      <w:spacing w:before="19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</w:t>
                    </w:r>
                  </w:p>
                  <w:p w:rsidR="0099465B" w:rsidRDefault="0099465B">
                    <w:pPr>
                      <w:spacing w:before="18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99465B" w:rsidRDefault="0099465B">
                    <w:pPr>
                      <w:spacing w:before="20" w:line="216" w:lineRule="exact"/>
                      <w:ind w:left="18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</w:p>
                </w:txbxContent>
              </v:textbox>
            </v:shape>
            <v:shape id="docshape92" o:spid="_x0000_s1352" type="#_x0000_t202" style="position:absolute;left:3291;top:706;width:5835;height:819" filled="f" stroked="f">
              <v:textbox inset="0,0,0,0">
                <w:txbxContent>
                  <w:p w:rsidR="0099465B" w:rsidRDefault="0099465B">
                    <w:pPr>
                      <w:spacing w:line="266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Мониторинг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4"/>
                      </w:rPr>
                      <w:t>псиологической</w:t>
                    </w:r>
                    <w:proofErr w:type="spellEnd"/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готовности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pacing w:val="-2"/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к</w:t>
                    </w:r>
                  </w:p>
                  <w:p w:rsidR="0099465B" w:rsidRDefault="0099465B">
                    <w:pPr>
                      <w:ind w:right="16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школе</w:t>
                    </w:r>
                  </w:p>
                  <w:p w:rsidR="0099465B" w:rsidRDefault="0099465B">
                    <w:pPr>
                      <w:ind w:right="1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Произвольность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24"/>
                      </w:rPr>
                      <w:t>повдения</w:t>
                    </w:r>
                    <w:proofErr w:type="spellEnd"/>
                    <w:r>
                      <w:rPr>
                        <w:spacing w:val="-2"/>
                        <w:sz w:val="24"/>
                      </w:rPr>
                      <w:t>)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</w:rPr>
        <w:pict>
          <v:shape id="docshape93" o:spid="_x0000_s1350" type="#_x0000_t202" style="position:absolute;margin-left:134pt;margin-top:91.95pt;width:12pt;height:109.3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99465B" w:rsidRDefault="0099465B">
                  <w:pPr>
                    <w:spacing w:line="224" w:lineRule="exact"/>
                    <w:ind w:left="20"/>
                    <w:rPr>
                      <w:rFonts w:ascii="Calibri" w:hAnsi="Calibri"/>
                      <w:sz w:val="20"/>
                    </w:rPr>
                  </w:pPr>
                  <w:proofErr w:type="spellStart"/>
                  <w:r>
                    <w:rPr>
                      <w:rFonts w:ascii="Calibri" w:hAnsi="Calibri"/>
                      <w:color w:val="585858"/>
                      <w:sz w:val="20"/>
                    </w:rPr>
                    <w:t>Количетво</w:t>
                  </w:r>
                  <w:proofErr w:type="spellEnd"/>
                  <w:r>
                    <w:rPr>
                      <w:rFonts w:ascii="Calibri" w:hAnsi="Calibri"/>
                      <w:color w:val="585858"/>
                      <w:spacing w:val="3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585858"/>
                      <w:spacing w:val="-2"/>
                      <w:sz w:val="20"/>
                    </w:rPr>
                    <w:t>обучающихся</w:t>
                  </w:r>
                </w:p>
              </w:txbxContent>
            </v:textbox>
            <w10:wrap anchorx="page" anchory="page"/>
          </v:shape>
        </w:pict>
      </w: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spacing w:before="90"/>
        <w:rPr>
          <w:b/>
        </w:rPr>
      </w:pPr>
    </w:p>
    <w:p w:rsidR="003C6D18" w:rsidRDefault="00230444">
      <w:pPr>
        <w:pStyle w:val="a3"/>
        <w:ind w:left="426" w:right="706"/>
        <w:jc w:val="both"/>
      </w:pPr>
      <w:r>
        <w:pict>
          <v:group id="docshapegroup94" o:spid="_x0000_s1321" style="position:absolute;left:0;text-align:left;margin-left:101.2pt;margin-top:-220pt;width:378.6pt;height:211.1pt;z-index:15731200;mso-position-horizontal-relative:page" coordorigin="2024,-4400" coordsize="7572,4222">
            <v:rect id="docshape95" o:spid="_x0000_s1349" style="position:absolute;left:2032;top:-200;width:7563;height:20" fillcolor="black" stroked="f"/>
            <v:shape id="docshape96" o:spid="_x0000_s1348" type="#_x0000_t75" style="position:absolute;left:3385;top:-3123;width:5593;height:1509">
              <v:imagedata r:id="rId10" o:title=""/>
            </v:shape>
            <v:rect id="docshape97" o:spid="_x0000_s1347" style="position:absolute;left:3309;top:-584;width:99;height:99" fillcolor="#4471c4" stroked="f"/>
            <v:rect id="docshape98" o:spid="_x0000_s1346" style="position:absolute;left:5159;top:-584;width:99;height:99" fillcolor="#ec7c30" stroked="f"/>
            <v:rect id="docshape99" o:spid="_x0000_s1345" style="position:absolute;left:6565;top:-584;width:99;height:99" fillcolor="#a4a4a4" stroked="f"/>
            <v:rect id="docshape100" o:spid="_x0000_s1344" style="position:absolute;left:2032;top:-4393;width:7557;height:4147" filled="f" strokecolor="#d9d9d9"/>
            <v:shape id="docshape101" o:spid="_x0000_s1343" type="#_x0000_t202" style="position:absolute;left:5263;top:-1970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102" o:spid="_x0000_s1342" type="#_x0000_t202" style="position:absolute;left:6708;top:-616;width:169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отклонение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от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103" o:spid="_x0000_s1341" type="#_x0000_t202" style="position:absolute;left:6098;top:-2024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6</w:t>
                    </w:r>
                  </w:p>
                </w:txbxContent>
              </v:textbox>
            </v:shape>
            <v:shape id="docshape104" o:spid="_x0000_s1340" type="#_x0000_t202" style="position:absolute;left:6336;top:-1970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105" o:spid="_x0000_s1339" type="#_x0000_t202" style="position:absolute;left:7171;top:-1997;width:350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</w:t>
                    </w:r>
                    <w:r>
                      <w:rPr>
                        <w:rFonts w:ascii="Calibri"/>
                        <w:color w:val="404040"/>
                        <w:spacing w:val="32"/>
                        <w:sz w:val="18"/>
                      </w:rPr>
                      <w:t xml:space="preserve">  </w:t>
                    </w:r>
                    <w:proofErr w:type="spellStart"/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4</w:t>
                    </w:r>
                    <w:proofErr w:type="spellEnd"/>
                  </w:p>
                </w:txbxContent>
              </v:textbox>
            </v:shape>
            <v:shape id="docshape106" o:spid="_x0000_s1338" type="#_x0000_t202" style="position:absolute;left:8244;top:-1970;width:350;height:194" filled="f" stroked="f">
              <v:textbox inset="0,0,0,0">
                <w:txbxContent>
                  <w:p w:rsidR="0099465B" w:rsidRDefault="0099465B">
                    <w:pPr>
                      <w:spacing w:line="19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1"/>
                        <w:sz w:val="18"/>
                      </w:rPr>
                      <w:t>2</w:t>
                    </w:r>
                    <w:r>
                      <w:rPr>
                        <w:rFonts w:ascii="Calibri"/>
                        <w:color w:val="404040"/>
                        <w:spacing w:val="32"/>
                        <w:position w:val="1"/>
                        <w:sz w:val="18"/>
                      </w:rPr>
                      <w:t xml:space="preserve">  </w:t>
                    </w: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</v:shape>
            <v:shape id="docshape107" o:spid="_x0000_s1337" type="#_x0000_t202" style="position:absolute;left:3546;top:-1473;width:803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</w:p>
                </w:txbxContent>
              </v:textbox>
            </v:shape>
            <v:shape id="docshape108" o:spid="_x0000_s1336" type="#_x0000_t202" style="position:absolute;left:4619;top:-1473;width:2062;height:489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052"/>
                      </w:tabs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2021-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2022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</w:p>
                  <w:p w:rsidR="0099465B" w:rsidRDefault="0099465B">
                    <w:pPr>
                      <w:spacing w:before="65" w:line="240" w:lineRule="exact"/>
                      <w:ind w:left="886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0"/>
                      </w:rPr>
                      <w:t>Год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0"/>
                      </w:rPr>
                      <w:t xml:space="preserve"> обучения</w:t>
                    </w:r>
                  </w:p>
                </w:txbxContent>
              </v:textbox>
            </v:shape>
            <v:shape id="docshape109" o:spid="_x0000_s1335" type="#_x0000_t202" style="position:absolute;left:6744;top:-1473;width:1919;height:180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072"/>
                      </w:tabs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2023-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2024</w:t>
                    </w: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</v:shape>
            <v:shape id="docshape110" o:spid="_x0000_s1334" type="#_x0000_t202" style="position:absolute;left:3451;top:-616;width:1439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пределах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111" o:spid="_x0000_s1333" type="#_x0000_t202" style="position:absolute;left:5302;top:-616;width:996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ниже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112" o:spid="_x0000_s1332" type="#_x0000_t202" style="position:absolute;left:5025;top:-2063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9</w:t>
                    </w:r>
                  </w:p>
                </w:txbxContent>
              </v:textbox>
            </v:shape>
            <v:shape id="docshape113" o:spid="_x0000_s1331" type="#_x0000_t202" style="position:absolute;left:4191;top:-1984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</v:shape>
            <v:shape id="docshape114" o:spid="_x0000_s1330" type="#_x0000_t202" style="position:absolute;left:3952;top:-2037;width:11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10"/>
                        <w:sz w:val="18"/>
                      </w:rPr>
                      <w:t>7</w:t>
                    </w:r>
                  </w:p>
                </w:txbxContent>
              </v:textbox>
            </v:shape>
            <v:shape id="docshape115" o:spid="_x0000_s1329" type="#_x0000_t202" style="position:absolute;left:7961;top:-2236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22</w:t>
                    </w:r>
                  </w:p>
                </w:txbxContent>
              </v:textbox>
            </v:shape>
            <v:shape id="docshape116" o:spid="_x0000_s1328" type="#_x0000_t202" style="position:absolute;left:3670;top:-2131;width:204;height:181" filled="f" stroked="f">
              <v:textbox inset="0,0,0,0">
                <w:txbxContent>
                  <w:p w:rsidR="0099465B" w:rsidRDefault="0099465B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14</w:t>
                    </w:r>
                  </w:p>
                </w:txbxContent>
              </v:textbox>
            </v:shape>
            <v:shape id="docshape117" o:spid="_x0000_s1327" type="#_x0000_t202" style="position:absolute;left:3052;top:-2230;width:204;height:712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</w:t>
                    </w:r>
                  </w:p>
                  <w:p w:rsidR="0099465B" w:rsidRDefault="0099465B">
                    <w:pPr>
                      <w:spacing w:before="4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99465B" w:rsidRDefault="0099465B">
                    <w:pPr>
                      <w:spacing w:before="46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10"/>
                        <w:sz w:val="18"/>
                      </w:rPr>
                      <w:t>0</w:t>
                    </w:r>
                  </w:p>
                </w:txbxContent>
              </v:textbox>
            </v:shape>
            <v:shape id="docshape118" o:spid="_x0000_s1326" type="#_x0000_t202" style="position:absolute;left:4743;top:-2503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42</w:t>
                    </w:r>
                  </w:p>
                </w:txbxContent>
              </v:textbox>
            </v:shape>
            <v:shape id="docshape119" o:spid="_x0000_s1325" type="#_x0000_t202" style="position:absolute;left:5815;top:-2742;width:20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60</w:t>
                    </w:r>
                  </w:p>
                </w:txbxContent>
              </v:textbox>
            </v:shape>
            <v:shape id="docshape120" o:spid="_x0000_s1324" type="#_x0000_t202" style="position:absolute;left:6888;top:-3115;width:20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88</w:t>
                    </w:r>
                  </w:p>
                </w:txbxContent>
              </v:textbox>
            </v:shape>
            <v:shape id="docshape121" o:spid="_x0000_s1323" type="#_x0000_t202" style="position:absolute;left:2961;top:-3028;width:296;height:713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100</w:t>
                    </w:r>
                  </w:p>
                  <w:p w:rsidR="0099465B" w:rsidRDefault="0099465B">
                    <w:pPr>
                      <w:spacing w:before="46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80</w:t>
                    </w:r>
                  </w:p>
                  <w:p w:rsidR="0099465B" w:rsidRDefault="0099465B">
                    <w:pPr>
                      <w:spacing w:before="47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</w:t>
                    </w:r>
                  </w:p>
                </w:txbxContent>
              </v:textbox>
            </v:shape>
            <v:shape id="docshape122" o:spid="_x0000_s1322" type="#_x0000_t202" style="position:absolute;left:3665;top:-4232;width:4307;height:819" filled="f" stroked="f">
              <v:textbox inset="0,0,0,0">
                <w:txbxContent>
                  <w:p w:rsidR="0099465B" w:rsidRDefault="0099465B">
                    <w:pPr>
                      <w:spacing w:line="266" w:lineRule="exact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Мониторинг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психологической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готовности</w:t>
                    </w:r>
                  </w:p>
                  <w:p w:rsidR="0099465B" w:rsidRDefault="0099465B">
                    <w:pPr>
                      <w:ind w:left="62" w:right="18"/>
                      <w:jc w:val="center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школе</w:t>
                    </w:r>
                  </w:p>
                  <w:p w:rsidR="0099465B" w:rsidRDefault="0099465B">
                    <w:pPr>
                      <w:ind w:right="1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</w:t>
                    </w:r>
                    <w:r>
                      <w:rPr>
                        <w:spacing w:val="-2"/>
                        <w:sz w:val="24"/>
                      </w:rPr>
                      <w:t xml:space="preserve"> Мотивация)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123" o:spid="_x0000_s1320" type="#_x0000_t202" style="position:absolute;left:0;text-align:left;margin-left:133.15pt;margin-top:-156.05pt;width:12.05pt;height:111.35pt;z-index:15731712;mso-position-horizontal-relative:page" filled="f" stroked="f">
            <v:textbox style="layout-flow:vertical;mso-layout-flow-alt:bottom-to-top" inset="0,0,0,0">
              <w:txbxContent>
                <w:p w:rsidR="0099465B" w:rsidRDefault="0099465B">
                  <w:pPr>
                    <w:spacing w:line="224" w:lineRule="exact"/>
                    <w:ind w:left="20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color w:val="585858"/>
                      <w:sz w:val="20"/>
                    </w:rPr>
                    <w:t>Количество</w:t>
                  </w:r>
                  <w:r>
                    <w:rPr>
                      <w:rFonts w:ascii="Calibri" w:hAnsi="Calibri"/>
                      <w:color w:val="585858"/>
                      <w:spacing w:val="-5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Calibri" w:hAnsi="Calibri"/>
                      <w:color w:val="585858"/>
                      <w:spacing w:val="-2"/>
                      <w:sz w:val="20"/>
                    </w:rPr>
                    <w:t>обучающихся</w:t>
                  </w:r>
                  <w:proofErr w:type="gramEnd"/>
                </w:p>
              </w:txbxContent>
            </v:textbox>
            <w10:wrap anchorx="page"/>
          </v:shape>
        </w:pict>
      </w:r>
      <w:r w:rsidR="00DF31FD">
        <w:t>По</w:t>
      </w:r>
      <w:r w:rsidR="00DF31FD">
        <w:rPr>
          <w:spacing w:val="-8"/>
        </w:rPr>
        <w:t xml:space="preserve"> </w:t>
      </w:r>
      <w:r w:rsidR="00DF31FD">
        <w:t>результатам</w:t>
      </w:r>
      <w:r w:rsidR="00DF31FD">
        <w:rPr>
          <w:spacing w:val="-7"/>
        </w:rPr>
        <w:t xml:space="preserve"> </w:t>
      </w:r>
      <w:r w:rsidR="00DF31FD">
        <w:t>проведённого</w:t>
      </w:r>
      <w:r w:rsidR="00DF31FD">
        <w:rPr>
          <w:spacing w:val="-7"/>
        </w:rPr>
        <w:t xml:space="preserve"> </w:t>
      </w:r>
      <w:r w:rsidR="00DF31FD">
        <w:t>мониторинга</w:t>
      </w:r>
      <w:r w:rsidR="00DF31FD">
        <w:rPr>
          <w:spacing w:val="-6"/>
        </w:rPr>
        <w:t xml:space="preserve"> </w:t>
      </w:r>
      <w:r w:rsidR="00DF31FD">
        <w:t>видны</w:t>
      </w:r>
      <w:r w:rsidR="00DF31FD">
        <w:rPr>
          <w:spacing w:val="-6"/>
        </w:rPr>
        <w:t xml:space="preserve"> </w:t>
      </w:r>
      <w:r w:rsidR="00DF31FD">
        <w:t>стабильные</w:t>
      </w:r>
      <w:r w:rsidR="00DF31FD">
        <w:rPr>
          <w:spacing w:val="-4"/>
        </w:rPr>
        <w:t xml:space="preserve"> </w:t>
      </w:r>
      <w:r w:rsidR="00DF31FD">
        <w:t>положительные</w:t>
      </w:r>
      <w:r w:rsidR="00DF31FD">
        <w:rPr>
          <w:spacing w:val="-6"/>
        </w:rPr>
        <w:t xml:space="preserve"> </w:t>
      </w:r>
      <w:r w:rsidR="00DF31FD">
        <w:t>показатели</w:t>
      </w:r>
      <w:r w:rsidR="00DF31FD">
        <w:rPr>
          <w:spacing w:val="-15"/>
        </w:rPr>
        <w:t xml:space="preserve"> </w:t>
      </w:r>
      <w:r w:rsidR="00DF31FD">
        <w:t xml:space="preserve">готовности к школьному обучению среди большинства </w:t>
      </w:r>
      <w:proofErr w:type="gramStart"/>
      <w:r w:rsidR="00DF31FD">
        <w:t>обучающихся</w:t>
      </w:r>
      <w:proofErr w:type="gramEnd"/>
      <w:r w:rsidR="00DF31FD">
        <w:t>. У основной части детей наблюдается устойчивость произвольной сферы поведения, сформирована положительная мотивация к школе.</w:t>
      </w:r>
    </w:p>
    <w:p w:rsidR="003C6D18" w:rsidRDefault="003C6D18">
      <w:pPr>
        <w:pStyle w:val="a3"/>
        <w:spacing w:before="21"/>
      </w:pPr>
    </w:p>
    <w:p w:rsidR="003C6D18" w:rsidRDefault="00DF31FD">
      <w:pPr>
        <w:pStyle w:val="Heading1"/>
        <w:ind w:left="713"/>
        <w:jc w:val="center"/>
      </w:pPr>
      <w:r>
        <w:t>Диагностика</w:t>
      </w:r>
      <w:r>
        <w:rPr>
          <w:spacing w:val="-7"/>
        </w:rPr>
        <w:t xml:space="preserve"> </w:t>
      </w:r>
      <w:r>
        <w:t>эмоционально –</w:t>
      </w:r>
      <w:r>
        <w:rPr>
          <w:spacing w:val="-5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rPr>
          <w:spacing w:val="-2"/>
        </w:rPr>
        <w:t>возраста</w:t>
      </w:r>
    </w:p>
    <w:p w:rsidR="003C6D18" w:rsidRDefault="003C6D18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278"/>
        </w:trPr>
        <w:tc>
          <w:tcPr>
            <w:tcW w:w="4394" w:type="dxa"/>
            <w:vMerge w:val="restart"/>
          </w:tcPr>
          <w:p w:rsidR="003C6D18" w:rsidRDefault="00DF31FD">
            <w:pPr>
              <w:pStyle w:val="TableParagraph"/>
              <w:spacing w:before="228" w:line="242" w:lineRule="auto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3C6D18" w:rsidRDefault="00DF31FD">
            <w:pPr>
              <w:pStyle w:val="TableParagraph"/>
              <w:spacing w:line="247" w:lineRule="auto"/>
              <w:ind w:left="1459" w:right="818" w:hanging="488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Старший возраст</w:t>
            </w:r>
          </w:p>
        </w:tc>
        <w:tc>
          <w:tcPr>
            <w:tcW w:w="6524" w:type="dxa"/>
            <w:gridSpan w:val="4"/>
          </w:tcPr>
          <w:p w:rsidR="003C6D18" w:rsidRDefault="00DF31FD">
            <w:pPr>
              <w:pStyle w:val="TableParagraph"/>
              <w:ind w:left="6" w:right="3"/>
              <w:rPr>
                <w:sz w:val="20"/>
              </w:rPr>
            </w:pPr>
            <w:r>
              <w:rPr>
                <w:sz w:val="20"/>
              </w:rPr>
              <w:t>20</w:t>
            </w:r>
            <w:r w:rsidR="0099465B"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58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6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3C6D18" w:rsidRDefault="00DF31FD">
            <w:pPr>
              <w:pStyle w:val="TableParagraph"/>
              <w:spacing w:before="2" w:line="210" w:lineRule="exact"/>
              <w:ind w:left="13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26" w:lineRule="exact"/>
              <w:ind w:left="10" w:right="10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3C6D18" w:rsidRDefault="00DF31FD">
            <w:pPr>
              <w:pStyle w:val="TableParagraph"/>
              <w:spacing w:before="2" w:line="210" w:lineRule="exact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802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42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3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СДВГ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3C6D18" w:rsidRDefault="003C6D18">
      <w:pPr>
        <w:pStyle w:val="a3"/>
        <w:spacing w:before="7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274"/>
        </w:trPr>
        <w:tc>
          <w:tcPr>
            <w:tcW w:w="4394" w:type="dxa"/>
            <w:vMerge w:val="restart"/>
          </w:tcPr>
          <w:p w:rsidR="003C6D18" w:rsidRDefault="00DF31FD">
            <w:pPr>
              <w:pStyle w:val="TableParagraph"/>
              <w:spacing w:before="228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3C6D18" w:rsidRDefault="00DF31FD">
            <w:pPr>
              <w:pStyle w:val="TableParagraph"/>
              <w:spacing w:before="1"/>
              <w:ind w:left="971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возрастной </w:t>
            </w:r>
            <w:r>
              <w:rPr>
                <w:spacing w:val="-2"/>
                <w:sz w:val="20"/>
              </w:rPr>
              <w:t>нормы)</w:t>
            </w:r>
          </w:p>
        </w:tc>
        <w:tc>
          <w:tcPr>
            <w:tcW w:w="6524" w:type="dxa"/>
            <w:gridSpan w:val="4"/>
          </w:tcPr>
          <w:p w:rsidR="003C6D18" w:rsidRDefault="00DF31FD">
            <w:pPr>
              <w:pStyle w:val="TableParagraph"/>
              <w:spacing w:line="227" w:lineRule="exact"/>
              <w:ind w:left="6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61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334"/>
              <w:jc w:val="left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28" w:lineRule="exact"/>
              <w:ind w:left="586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233"/>
              <w:jc w:val="left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28" w:lineRule="exact"/>
              <w:ind w:left="493" w:right="138" w:hanging="352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458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line="226" w:lineRule="exact"/>
              <w:ind w:left="18" w:right="14"/>
              <w:rPr>
                <w:sz w:val="20"/>
              </w:rPr>
            </w:pPr>
            <w:r>
              <w:rPr>
                <w:spacing w:val="-13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3C6D18" w:rsidRDefault="00DF31FD">
            <w:pPr>
              <w:pStyle w:val="TableParagraph"/>
              <w:spacing w:before="2" w:line="210" w:lineRule="exact"/>
              <w:ind w:left="18" w:right="10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26" w:lineRule="exact"/>
              <w:ind w:left="13" w:right="10"/>
              <w:rPr>
                <w:sz w:val="20"/>
              </w:rPr>
            </w:pPr>
            <w:r>
              <w:rPr>
                <w:spacing w:val="-13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3C6D18" w:rsidRDefault="00DF31FD">
            <w:pPr>
              <w:pStyle w:val="TableParagraph"/>
              <w:spacing w:before="2" w:line="210" w:lineRule="exact"/>
              <w:ind w:left="13" w:right="5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line="226" w:lineRule="exact"/>
              <w:ind w:left="61" w:right="55"/>
              <w:rPr>
                <w:sz w:val="20"/>
              </w:rPr>
            </w:pPr>
            <w:r>
              <w:rPr>
                <w:spacing w:val="-13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3C6D18" w:rsidRDefault="00DF31FD">
            <w:pPr>
              <w:pStyle w:val="TableParagraph"/>
              <w:spacing w:before="2" w:line="210" w:lineRule="exact"/>
              <w:ind w:left="61" w:right="51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26" w:lineRule="exact"/>
              <w:ind w:left="10" w:right="5"/>
              <w:rPr>
                <w:sz w:val="20"/>
              </w:rPr>
            </w:pPr>
            <w:r>
              <w:rPr>
                <w:spacing w:val="-13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  <w:p w:rsidR="003C6D18" w:rsidRDefault="00DF31FD">
            <w:pPr>
              <w:pStyle w:val="TableParagraph"/>
              <w:spacing w:before="2" w:line="210" w:lineRule="exact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детей</w:t>
            </w:r>
          </w:p>
        </w:tc>
      </w:tr>
    </w:tbl>
    <w:p w:rsidR="003C6D18" w:rsidRDefault="003C6D18">
      <w:pPr>
        <w:pStyle w:val="TableParagraph"/>
        <w:spacing w:line="210" w:lineRule="exact"/>
        <w:rPr>
          <w:sz w:val="20"/>
        </w:rPr>
        <w:sectPr w:rsidR="003C6D18">
          <w:pgSz w:w="11910" w:h="16840"/>
          <w:pgMar w:top="540" w:right="141" w:bottom="1020" w:left="141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342"/>
        </w:trPr>
        <w:tc>
          <w:tcPr>
            <w:tcW w:w="4394" w:type="dxa"/>
          </w:tcPr>
          <w:p w:rsidR="003C6D18" w:rsidRDefault="00DF31FD">
            <w:pPr>
              <w:pStyle w:val="TableParagraph"/>
              <w:ind w:left="1459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Старший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</w:t>
            </w:r>
          </w:p>
        </w:tc>
        <w:tc>
          <w:tcPr>
            <w:tcW w:w="1701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693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569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561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C6D18">
        <w:trPr>
          <w:trHeight w:val="342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5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5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5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5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СДВГ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3C6D18" w:rsidRDefault="003C6D18">
      <w:pPr>
        <w:pStyle w:val="a3"/>
        <w:spacing w:before="17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273"/>
        </w:trPr>
        <w:tc>
          <w:tcPr>
            <w:tcW w:w="4394" w:type="dxa"/>
            <w:vMerge w:val="restart"/>
          </w:tcPr>
          <w:p w:rsidR="003C6D18" w:rsidRDefault="00DF31FD">
            <w:pPr>
              <w:pStyle w:val="TableParagraph"/>
              <w:spacing w:before="228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3C6D18" w:rsidRDefault="00DF31FD">
            <w:pPr>
              <w:pStyle w:val="TableParagraph"/>
              <w:spacing w:line="242" w:lineRule="auto"/>
              <w:ind w:left="1459" w:right="818" w:hanging="488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Старший возраст</w:t>
            </w:r>
          </w:p>
        </w:tc>
        <w:tc>
          <w:tcPr>
            <w:tcW w:w="6524" w:type="dxa"/>
            <w:gridSpan w:val="4"/>
          </w:tcPr>
          <w:p w:rsidR="003C6D18" w:rsidRDefault="00DF31FD">
            <w:pPr>
              <w:pStyle w:val="TableParagraph"/>
              <w:spacing w:line="226" w:lineRule="exact"/>
              <w:ind w:left="6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62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28" w:lineRule="exact"/>
              <w:ind w:left="586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28" w:lineRule="exact"/>
              <w:ind w:left="493" w:right="138" w:hanging="352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8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line="242" w:lineRule="auto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42" w:lineRule="auto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line="242" w:lineRule="auto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42" w:lineRule="auto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99" w:right="3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5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41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4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1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1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1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1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3C6D18" w:rsidRDefault="003C6D18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277"/>
        </w:trPr>
        <w:tc>
          <w:tcPr>
            <w:tcW w:w="4394" w:type="dxa"/>
            <w:vMerge w:val="restart"/>
          </w:tcPr>
          <w:p w:rsidR="003C6D18" w:rsidRDefault="00DF31FD">
            <w:pPr>
              <w:pStyle w:val="TableParagraph"/>
              <w:spacing w:before="228" w:line="242" w:lineRule="auto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3C6D18" w:rsidRDefault="00DF31FD">
            <w:pPr>
              <w:pStyle w:val="TableParagraph"/>
              <w:spacing w:line="247" w:lineRule="auto"/>
              <w:ind w:left="1459" w:right="818" w:hanging="488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Старший возраст</w:t>
            </w:r>
          </w:p>
        </w:tc>
        <w:tc>
          <w:tcPr>
            <w:tcW w:w="6524" w:type="dxa"/>
            <w:gridSpan w:val="4"/>
          </w:tcPr>
          <w:p w:rsidR="003C6D18" w:rsidRDefault="00DF31FD">
            <w:pPr>
              <w:pStyle w:val="TableParagraph"/>
              <w:ind w:left="6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99465B"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58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3C6D18" w:rsidRDefault="00DF31FD">
            <w:pPr>
              <w:pStyle w:val="TableParagraph"/>
              <w:spacing w:before="2" w:line="210" w:lineRule="exact"/>
              <w:ind w:left="13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26" w:lineRule="exact"/>
              <w:ind w:left="10" w:right="10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3C6D18" w:rsidRDefault="00DF31FD">
            <w:pPr>
              <w:pStyle w:val="TableParagraph"/>
              <w:spacing w:before="2" w:line="210" w:lineRule="exact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802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2" w:line="237" w:lineRule="auto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2" w:line="237" w:lineRule="auto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2" w:line="237" w:lineRule="auto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2" w:line="237" w:lineRule="auto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9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spacing w:before="189"/>
        <w:rPr>
          <w:b/>
          <w:sz w:val="20"/>
        </w:rPr>
      </w:pPr>
    </w:p>
    <w:tbl>
      <w:tblPr>
        <w:tblStyle w:val="TableNormal"/>
        <w:tblW w:w="0" w:type="auto"/>
        <w:tblInd w:w="1346" w:type="dxa"/>
        <w:tblLayout w:type="fixed"/>
        <w:tblLook w:val="01E0"/>
      </w:tblPr>
      <w:tblGrid>
        <w:gridCol w:w="733"/>
        <w:gridCol w:w="1544"/>
        <w:gridCol w:w="1498"/>
        <w:gridCol w:w="1498"/>
        <w:gridCol w:w="1498"/>
        <w:gridCol w:w="1352"/>
      </w:tblGrid>
      <w:tr w:rsidR="003C6D18">
        <w:trPr>
          <w:trHeight w:val="394"/>
        </w:trPr>
        <w:tc>
          <w:tcPr>
            <w:tcW w:w="733" w:type="dxa"/>
          </w:tcPr>
          <w:p w:rsidR="003C6D18" w:rsidRDefault="00DF31FD">
            <w:pPr>
              <w:pStyle w:val="TableParagraph"/>
              <w:spacing w:line="266" w:lineRule="exact"/>
              <w:ind w:left="0" w:right="241"/>
              <w:jc w:val="righ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60%</w:t>
            </w:r>
          </w:p>
        </w:tc>
        <w:tc>
          <w:tcPr>
            <w:tcW w:w="1544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352" w:type="dxa"/>
          </w:tcPr>
          <w:p w:rsidR="003C6D18" w:rsidRDefault="00DF31FD">
            <w:pPr>
              <w:pStyle w:val="TableParagraph"/>
              <w:spacing w:before="115" w:line="260" w:lineRule="exact"/>
              <w:ind w:left="146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51%</w:t>
            </w:r>
          </w:p>
        </w:tc>
      </w:tr>
      <w:tr w:rsidR="003C6D18">
        <w:trPr>
          <w:trHeight w:val="1793"/>
        </w:trPr>
        <w:tc>
          <w:tcPr>
            <w:tcW w:w="733" w:type="dxa"/>
          </w:tcPr>
          <w:p w:rsidR="003C6D18" w:rsidRDefault="00DF31FD">
            <w:pPr>
              <w:pStyle w:val="TableParagraph"/>
              <w:spacing w:before="51"/>
              <w:ind w:left="50"/>
              <w:jc w:val="lef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50%</w:t>
            </w:r>
          </w:p>
          <w:p w:rsidR="003C6D18" w:rsidRDefault="00DF31FD">
            <w:pPr>
              <w:pStyle w:val="TableParagraph"/>
              <w:spacing w:before="181"/>
              <w:ind w:left="50"/>
              <w:jc w:val="lef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40%</w:t>
            </w:r>
          </w:p>
          <w:p w:rsidR="003C6D18" w:rsidRDefault="00DF31FD">
            <w:pPr>
              <w:pStyle w:val="TableParagraph"/>
              <w:spacing w:before="181"/>
              <w:ind w:left="50"/>
              <w:jc w:val="lef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30%</w:t>
            </w:r>
          </w:p>
          <w:p w:rsidR="003C6D18" w:rsidRDefault="00DF31FD">
            <w:pPr>
              <w:pStyle w:val="TableParagraph"/>
              <w:spacing w:before="180"/>
              <w:ind w:left="50"/>
              <w:jc w:val="lef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20%</w:t>
            </w:r>
          </w:p>
        </w:tc>
        <w:tc>
          <w:tcPr>
            <w:tcW w:w="1544" w:type="dxa"/>
          </w:tcPr>
          <w:p w:rsidR="003C6D18" w:rsidRDefault="00DF31FD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45%</w:t>
            </w:r>
          </w:p>
          <w:p w:rsidR="003C6D18" w:rsidRDefault="00DF31FD">
            <w:pPr>
              <w:pStyle w:val="TableParagraph"/>
              <w:spacing w:before="181"/>
              <w:ind w:left="242"/>
              <w:jc w:val="left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35%</w:t>
            </w:r>
          </w:p>
          <w:p w:rsidR="003C6D18" w:rsidRDefault="003C6D18">
            <w:pPr>
              <w:pStyle w:val="TableParagraph"/>
              <w:spacing w:before="133"/>
              <w:ind w:left="0"/>
              <w:jc w:val="left"/>
              <w:rPr>
                <w:b/>
                <w:sz w:val="24"/>
              </w:rPr>
            </w:pPr>
          </w:p>
          <w:p w:rsidR="003C6D18" w:rsidRDefault="00DF31FD">
            <w:pPr>
              <w:pStyle w:val="TableParagraph"/>
              <w:ind w:left="908"/>
              <w:jc w:val="left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20%</w:t>
            </w:r>
          </w:p>
        </w:tc>
        <w:tc>
          <w:tcPr>
            <w:tcW w:w="1498" w:type="dxa"/>
          </w:tcPr>
          <w:p w:rsidR="003C6D18" w:rsidRDefault="00DF31FD">
            <w:pPr>
              <w:pStyle w:val="TableParagraph"/>
              <w:spacing w:before="131"/>
              <w:ind w:left="196"/>
              <w:jc w:val="left"/>
              <w:rPr>
                <w:position w:val="-8"/>
                <w:sz w:val="24"/>
              </w:rPr>
            </w:pPr>
            <w:r>
              <w:rPr>
                <w:color w:val="404040"/>
                <w:spacing w:val="15"/>
                <w:sz w:val="24"/>
              </w:rPr>
              <w:t>42</w:t>
            </w:r>
            <w:r>
              <w:rPr>
                <w:color w:val="404040"/>
                <w:spacing w:val="-92"/>
                <w:sz w:val="24"/>
              </w:rPr>
              <w:t>%</w:t>
            </w:r>
            <w:r>
              <w:rPr>
                <w:color w:val="404040"/>
                <w:spacing w:val="15"/>
                <w:position w:val="-8"/>
                <w:sz w:val="24"/>
              </w:rPr>
              <w:t>40%</w:t>
            </w:r>
          </w:p>
          <w:p w:rsidR="003C6D18" w:rsidRDefault="003C6D18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3C6D18" w:rsidRDefault="003C6D18">
            <w:pPr>
              <w:pStyle w:val="TableParagraph"/>
              <w:spacing w:before="177"/>
              <w:ind w:left="0"/>
              <w:jc w:val="left"/>
              <w:rPr>
                <w:b/>
                <w:sz w:val="24"/>
              </w:rPr>
            </w:pPr>
          </w:p>
          <w:p w:rsidR="003C6D18" w:rsidRDefault="00DF31FD">
            <w:pPr>
              <w:pStyle w:val="TableParagraph"/>
              <w:spacing w:before="1"/>
              <w:ind w:left="862"/>
              <w:jc w:val="left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18%</w:t>
            </w:r>
          </w:p>
        </w:tc>
        <w:tc>
          <w:tcPr>
            <w:tcW w:w="1498" w:type="dxa"/>
          </w:tcPr>
          <w:p w:rsidR="003C6D18" w:rsidRDefault="00DF31FD">
            <w:pPr>
              <w:pStyle w:val="TableParagraph"/>
              <w:spacing w:before="85"/>
              <w:ind w:left="196"/>
              <w:jc w:val="left"/>
              <w:rPr>
                <w:sz w:val="24"/>
              </w:rPr>
            </w:pPr>
            <w:r>
              <w:rPr>
                <w:color w:val="404040"/>
                <w:spacing w:val="15"/>
                <w:position w:val="-8"/>
                <w:sz w:val="24"/>
              </w:rPr>
              <w:t>41</w:t>
            </w:r>
            <w:r>
              <w:rPr>
                <w:color w:val="404040"/>
                <w:spacing w:val="-92"/>
                <w:position w:val="-8"/>
                <w:sz w:val="24"/>
              </w:rPr>
              <w:t>%</w:t>
            </w:r>
            <w:r>
              <w:rPr>
                <w:color w:val="404040"/>
                <w:spacing w:val="15"/>
                <w:sz w:val="24"/>
              </w:rPr>
              <w:t>43%</w:t>
            </w:r>
          </w:p>
          <w:p w:rsidR="003C6D18" w:rsidRDefault="003C6D18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3C6D18" w:rsidRDefault="003C6D18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3C6D18" w:rsidRDefault="003C6D18">
            <w:pPr>
              <w:pStyle w:val="TableParagraph"/>
              <w:spacing w:before="85"/>
              <w:ind w:left="0"/>
              <w:jc w:val="left"/>
              <w:rPr>
                <w:b/>
                <w:sz w:val="24"/>
              </w:rPr>
            </w:pPr>
          </w:p>
          <w:p w:rsidR="003C6D18" w:rsidRDefault="00DF31FD">
            <w:pPr>
              <w:pStyle w:val="TableParagraph"/>
              <w:ind w:left="862"/>
              <w:jc w:val="left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15%</w:t>
            </w:r>
          </w:p>
        </w:tc>
        <w:tc>
          <w:tcPr>
            <w:tcW w:w="1498" w:type="dxa"/>
          </w:tcPr>
          <w:p w:rsidR="003C6D18" w:rsidRDefault="00DF31F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45%</w:t>
            </w:r>
          </w:p>
          <w:p w:rsidR="003C6D18" w:rsidRDefault="00DF31FD">
            <w:pPr>
              <w:pStyle w:val="TableParagraph"/>
              <w:spacing w:before="135"/>
              <w:ind w:left="0" w:right="663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36%</w:t>
            </w:r>
          </w:p>
          <w:p w:rsidR="003C6D18" w:rsidRDefault="003C6D18">
            <w:pPr>
              <w:pStyle w:val="TableParagraph"/>
              <w:spacing w:before="224"/>
              <w:ind w:left="0"/>
              <w:jc w:val="left"/>
              <w:rPr>
                <w:b/>
                <w:sz w:val="24"/>
              </w:rPr>
            </w:pPr>
          </w:p>
          <w:p w:rsidR="003C6D18" w:rsidRDefault="00DF31FD">
            <w:pPr>
              <w:pStyle w:val="TableParagraph"/>
              <w:ind w:left="861"/>
              <w:jc w:val="left"/>
              <w:rPr>
                <w:sz w:val="24"/>
              </w:rPr>
            </w:pPr>
            <w:r>
              <w:rPr>
                <w:color w:val="404040"/>
                <w:spacing w:val="-5"/>
                <w:sz w:val="24"/>
              </w:rPr>
              <w:t>19%</w:t>
            </w:r>
          </w:p>
        </w:tc>
        <w:tc>
          <w:tcPr>
            <w:tcW w:w="1352" w:type="dxa"/>
          </w:tcPr>
          <w:p w:rsidR="003C6D18" w:rsidRDefault="003C6D18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3C6D18" w:rsidRDefault="003C6D18">
            <w:pPr>
              <w:pStyle w:val="TableParagraph"/>
              <w:spacing w:before="81"/>
              <w:ind w:left="0"/>
              <w:jc w:val="left"/>
              <w:rPr>
                <w:b/>
                <w:sz w:val="24"/>
              </w:rPr>
            </w:pPr>
          </w:p>
          <w:p w:rsidR="003C6D18" w:rsidRDefault="00DF31FD">
            <w:pPr>
              <w:pStyle w:val="TableParagraph"/>
              <w:tabs>
                <w:tab w:val="left" w:pos="812"/>
              </w:tabs>
              <w:ind w:left="146"/>
              <w:rPr>
                <w:sz w:val="24"/>
              </w:rPr>
            </w:pPr>
            <w:r>
              <w:rPr>
                <w:color w:val="404040"/>
                <w:spacing w:val="-5"/>
                <w:position w:val="-13"/>
                <w:sz w:val="24"/>
              </w:rPr>
              <w:t>28%</w:t>
            </w:r>
            <w:r>
              <w:rPr>
                <w:color w:val="404040"/>
                <w:position w:val="-13"/>
                <w:sz w:val="24"/>
              </w:rPr>
              <w:tab/>
            </w:r>
            <w:r>
              <w:rPr>
                <w:color w:val="404040"/>
                <w:spacing w:val="-5"/>
                <w:sz w:val="24"/>
              </w:rPr>
              <w:t>31%</w:t>
            </w:r>
          </w:p>
        </w:tc>
      </w:tr>
      <w:tr w:rsidR="003C6D18">
        <w:trPr>
          <w:trHeight w:val="456"/>
        </w:trPr>
        <w:tc>
          <w:tcPr>
            <w:tcW w:w="733" w:type="dxa"/>
          </w:tcPr>
          <w:p w:rsidR="003C6D18" w:rsidRDefault="00DF31FD">
            <w:pPr>
              <w:pStyle w:val="TableParagraph"/>
              <w:spacing w:before="85"/>
              <w:ind w:left="0" w:right="241"/>
              <w:jc w:val="righ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10%</w:t>
            </w:r>
          </w:p>
        </w:tc>
        <w:tc>
          <w:tcPr>
            <w:tcW w:w="1544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352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C6D18">
        <w:trPr>
          <w:trHeight w:val="361"/>
        </w:trPr>
        <w:tc>
          <w:tcPr>
            <w:tcW w:w="733" w:type="dxa"/>
          </w:tcPr>
          <w:p w:rsidR="003C6D18" w:rsidRDefault="00DF31FD">
            <w:pPr>
              <w:pStyle w:val="TableParagraph"/>
              <w:spacing w:before="85" w:line="256" w:lineRule="exact"/>
              <w:ind w:left="0" w:right="241"/>
              <w:jc w:val="right"/>
              <w:rPr>
                <w:sz w:val="24"/>
              </w:rPr>
            </w:pPr>
            <w:r>
              <w:rPr>
                <w:color w:val="585858"/>
                <w:spacing w:val="-5"/>
                <w:sz w:val="24"/>
              </w:rPr>
              <w:t>0%</w:t>
            </w:r>
          </w:p>
        </w:tc>
        <w:tc>
          <w:tcPr>
            <w:tcW w:w="1544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9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352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rPr>
          <w:b/>
        </w:rPr>
      </w:pPr>
    </w:p>
    <w:p w:rsidR="003C6D18" w:rsidRDefault="003C6D18">
      <w:pPr>
        <w:pStyle w:val="a3"/>
        <w:spacing w:before="134"/>
        <w:rPr>
          <w:b/>
        </w:rPr>
      </w:pPr>
    </w:p>
    <w:p w:rsidR="003C6D18" w:rsidRDefault="00230444">
      <w:pPr>
        <w:pStyle w:val="a3"/>
        <w:tabs>
          <w:tab w:val="left" w:pos="6064"/>
        </w:tabs>
        <w:ind w:left="426" w:right="697"/>
        <w:jc w:val="both"/>
      </w:pPr>
      <w:r>
        <w:pict>
          <v:group id="docshapegroup124" o:spid="_x0000_s1306" style="position:absolute;left:0;text-align:left;margin-left:56.2pt;margin-top:-267.8pt;width:467.3pt;height:253.6pt;z-index:-18314752;mso-position-horizontal-relative:page" coordorigin="1124,-5356" coordsize="9346,5072">
            <v:shape id="docshape125" o:spid="_x0000_s1319" type="#_x0000_t75" style="position:absolute;left:2157;top:-4345;width:7794;height:2988">
              <v:imagedata r:id="rId11" o:title=""/>
            </v:shape>
            <v:rect id="docshape126" o:spid="_x0000_s1318" style="position:absolute;left:3054;top:-664;width:120;height:120" fillcolor="#4471c4" stroked="f"/>
            <v:rect id="docshape127" o:spid="_x0000_s1317" style="position:absolute;left:4853;top:-664;width:120;height:120" fillcolor="#ec7c30" stroked="f"/>
            <v:rect id="docshape128" o:spid="_x0000_s1316" style="position:absolute;left:7187;top:-664;width:120;height:120" fillcolor="#a4a4a4" stroked="f"/>
            <v:rect id="docshape129" o:spid="_x0000_s1315" style="position:absolute;left:1132;top:-5349;width:9331;height:5057" filled="f" strokecolor="#d9d9d9"/>
            <v:shape id="docshape130" o:spid="_x0000_s1314" type="#_x0000_t202" style="position:absolute;left:2170;top:-5187;width:7275;height:542" filled="f" stroked="f">
              <v:textbox inset="0,0,0,0">
                <w:txbxContent>
                  <w:p w:rsidR="0099465B" w:rsidRDefault="0099465B">
                    <w:pPr>
                      <w:ind w:left="1580" w:right="18" w:hanging="15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Общий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показатель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динамики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эмоционально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волевой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сферы у детей старшего дошкольного возраста</w:t>
                    </w:r>
                  </w:p>
                </w:txbxContent>
              </v:textbox>
            </v:shape>
            <v:shape id="docshape131" o:spid="_x0000_s1313" type="#_x0000_t202" style="position:absolute;left:2404;top:-1226;width:1060;height:266" filled="f" stroked="f">
              <v:textbox inset="0,0,0,0">
                <w:txbxContent>
                  <w:p w:rsidR="0099465B" w:rsidRDefault="0099465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2020-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2021</w:t>
                    </w:r>
                  </w:p>
                </w:txbxContent>
              </v:textbox>
            </v:shape>
            <v:shape id="docshape132" o:spid="_x0000_s1312" type="#_x0000_t202" style="position:absolute;left:3871;top:-1226;width:1120;height:266" filled="f" stroked="f">
              <v:textbox inset="0,0,0,0">
                <w:txbxContent>
                  <w:p w:rsidR="0099465B" w:rsidRDefault="0099465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2021 -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2022</w:t>
                    </w:r>
                  </w:p>
                </w:txbxContent>
              </v:textbox>
            </v:shape>
            <v:shape id="docshape133" o:spid="_x0000_s1311" type="#_x0000_t202" style="position:absolute;left:5399;top:-1226;width:1060;height:266" filled="f" stroked="f">
              <v:textbox inset="0,0,0,0">
                <w:txbxContent>
                  <w:p w:rsidR="0099465B" w:rsidRDefault="0099465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2022-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2023</w:t>
                    </w:r>
                  </w:p>
                </w:txbxContent>
              </v:textbox>
            </v:shape>
            <v:shape id="docshape134" o:spid="_x0000_s1310" type="#_x0000_t202" style="position:absolute;left:6867;top:-1226;width:2618;height:266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497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 xml:space="preserve">2023- 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2024</w:t>
                    </w:r>
                    <w:r>
                      <w:rPr>
                        <w:color w:val="585858"/>
                        <w:sz w:val="24"/>
                      </w:rPr>
                      <w:tab/>
                      <w:t>2024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-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</v:shape>
            <v:shape id="docshape135" o:spid="_x0000_s1309" type="#_x0000_t202" style="position:absolute;left:3227;top:-730;width:1322;height:267" filled="f" stroked="f">
              <v:textbox inset="0,0,0,0">
                <w:txbxContent>
                  <w:p w:rsidR="0099465B" w:rsidRDefault="0099465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выше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нормы</w:t>
                    </w:r>
                  </w:p>
                </w:txbxContent>
              </v:textbox>
            </v:shape>
            <v:shape id="docshape136" o:spid="_x0000_s1308" type="#_x0000_t202" style="position:absolute;left:5027;top:-730;width:1858;height:267" filled="f" stroked="f">
              <v:textbox inset="0,0,0,0">
                <w:txbxContent>
                  <w:p w:rsidR="0099465B" w:rsidRDefault="0099465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в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пределах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нормы</w:t>
                    </w:r>
                  </w:p>
                </w:txbxContent>
              </v:textbox>
            </v:shape>
            <v:shape id="docshape137" o:spid="_x0000_s1307" type="#_x0000_t202" style="position:absolute;left:7361;top:-730;width:1282;height:267" filled="f" stroked="f">
              <v:textbox inset="0,0,0,0">
                <w:txbxContent>
                  <w:p w:rsidR="0099465B" w:rsidRDefault="0099465B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ниже</w:t>
                    </w:r>
                    <w:r>
                      <w:rPr>
                        <w:color w:val="585858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>нормы</w:t>
                    </w:r>
                  </w:p>
                </w:txbxContent>
              </v:textbox>
            </v:shape>
            <w10:wrap anchorx="page"/>
          </v:group>
        </w:pict>
      </w:r>
      <w:r w:rsidR="00DF31FD">
        <w:t xml:space="preserve">По результатам проведённой диагностики наблюдается стабильный положительный рост </w:t>
      </w:r>
      <w:proofErr w:type="spellStart"/>
      <w:r w:rsidR="00DF31FD">
        <w:t>сформированности</w:t>
      </w:r>
      <w:proofErr w:type="spellEnd"/>
      <w:r w:rsidR="00DF31FD">
        <w:rPr>
          <w:spacing w:val="-2"/>
        </w:rPr>
        <w:t xml:space="preserve"> </w:t>
      </w:r>
      <w:r w:rsidR="00DF31FD">
        <w:t>и</w:t>
      </w:r>
      <w:r w:rsidR="00DF31FD">
        <w:rPr>
          <w:spacing w:val="-2"/>
        </w:rPr>
        <w:t xml:space="preserve"> </w:t>
      </w:r>
      <w:r w:rsidR="00DF31FD">
        <w:t>развития</w:t>
      </w:r>
      <w:r w:rsidR="00DF31FD">
        <w:rPr>
          <w:spacing w:val="-1"/>
        </w:rPr>
        <w:t xml:space="preserve"> </w:t>
      </w:r>
      <w:r w:rsidR="00DF31FD">
        <w:t>эмоционально-волевой</w:t>
      </w:r>
      <w:r w:rsidR="00DF31FD">
        <w:rPr>
          <w:spacing w:val="-2"/>
        </w:rPr>
        <w:t xml:space="preserve"> </w:t>
      </w:r>
      <w:r w:rsidR="00DF31FD">
        <w:t>сферы</w:t>
      </w:r>
      <w:r w:rsidR="00DF31FD">
        <w:rPr>
          <w:spacing w:val="-2"/>
        </w:rPr>
        <w:t xml:space="preserve"> </w:t>
      </w:r>
      <w:r w:rsidR="00DF31FD">
        <w:t>у</w:t>
      </w:r>
      <w:r w:rsidR="00DF31FD">
        <w:rPr>
          <w:spacing w:val="-2"/>
        </w:rPr>
        <w:t xml:space="preserve"> </w:t>
      </w:r>
      <w:r w:rsidR="00DF31FD">
        <w:t>детей</w:t>
      </w:r>
      <w:r w:rsidR="00DF31FD">
        <w:rPr>
          <w:spacing w:val="-1"/>
        </w:rPr>
        <w:t xml:space="preserve"> </w:t>
      </w:r>
      <w:r w:rsidR="00DF31FD">
        <w:t>старшего</w:t>
      </w:r>
      <w:r w:rsidR="00DF31FD">
        <w:rPr>
          <w:spacing w:val="-5"/>
        </w:rPr>
        <w:t xml:space="preserve"> </w:t>
      </w:r>
      <w:r w:rsidR="00DF31FD">
        <w:t>дошкольного</w:t>
      </w:r>
      <w:r w:rsidR="00DF31FD">
        <w:rPr>
          <w:spacing w:val="-2"/>
        </w:rPr>
        <w:t xml:space="preserve"> </w:t>
      </w:r>
      <w:r w:rsidR="00DF31FD">
        <w:t>возраста. Хорошие</w:t>
      </w:r>
      <w:r w:rsidR="00DF31FD">
        <w:rPr>
          <w:spacing w:val="46"/>
        </w:rPr>
        <w:t xml:space="preserve">  </w:t>
      </w:r>
      <w:r w:rsidR="00DF31FD">
        <w:t>результаты</w:t>
      </w:r>
      <w:r w:rsidR="00DF31FD">
        <w:rPr>
          <w:spacing w:val="45"/>
        </w:rPr>
        <w:t xml:space="preserve">  </w:t>
      </w:r>
      <w:r w:rsidR="00DF31FD">
        <w:t>достигнуты</w:t>
      </w:r>
      <w:r w:rsidR="00DF31FD">
        <w:rPr>
          <w:spacing w:val="46"/>
        </w:rPr>
        <w:t xml:space="preserve">  </w:t>
      </w:r>
      <w:r w:rsidR="00DF31FD">
        <w:rPr>
          <w:spacing w:val="-2"/>
        </w:rPr>
        <w:t>благодаря</w:t>
      </w:r>
      <w:r w:rsidR="00DF31FD">
        <w:tab/>
        <w:t>положительному</w:t>
      </w:r>
      <w:r w:rsidR="00DF31FD">
        <w:rPr>
          <w:spacing w:val="44"/>
        </w:rPr>
        <w:t xml:space="preserve">  </w:t>
      </w:r>
      <w:r w:rsidR="00DF31FD">
        <w:t>эмоциональному</w:t>
      </w:r>
      <w:r w:rsidR="00DF31FD">
        <w:rPr>
          <w:spacing w:val="45"/>
        </w:rPr>
        <w:t xml:space="preserve">  </w:t>
      </w:r>
      <w:r w:rsidR="00DF31FD">
        <w:rPr>
          <w:spacing w:val="-4"/>
        </w:rPr>
        <w:t>контакту,</w:t>
      </w:r>
    </w:p>
    <w:p w:rsidR="003C6D18" w:rsidRDefault="003C6D18">
      <w:pPr>
        <w:pStyle w:val="a3"/>
        <w:jc w:val="both"/>
        <w:sectPr w:rsidR="003C6D18">
          <w:type w:val="continuous"/>
          <w:pgSz w:w="11910" w:h="16840"/>
          <w:pgMar w:top="540" w:right="141" w:bottom="280" w:left="141" w:header="720" w:footer="720" w:gutter="0"/>
          <w:cols w:space="720"/>
        </w:sectPr>
      </w:pPr>
    </w:p>
    <w:p w:rsidR="003C6D18" w:rsidRDefault="00DF31FD">
      <w:pPr>
        <w:pStyle w:val="a3"/>
        <w:spacing w:before="72"/>
        <w:ind w:left="426" w:right="700"/>
        <w:jc w:val="both"/>
      </w:pPr>
      <w:r>
        <w:lastRenderedPageBreak/>
        <w:t>выстроенному между психологом и детьми, а также</w:t>
      </w:r>
      <w:r>
        <w:rPr>
          <w:spacing w:val="80"/>
        </w:rPr>
        <w:t xml:space="preserve"> </w:t>
      </w:r>
      <w:r>
        <w:t xml:space="preserve">созданными благоприятными </w:t>
      </w:r>
      <w:proofErr w:type="spellStart"/>
      <w:proofErr w:type="gramStart"/>
      <w:r>
        <w:t>психолого</w:t>
      </w:r>
      <w:proofErr w:type="spellEnd"/>
      <w:r>
        <w:t>- педагогическими</w:t>
      </w:r>
      <w:proofErr w:type="gramEnd"/>
      <w:r>
        <w:t xml:space="preserve"> условиями в детском саду, и правильно подобранных психолого-педагогические методов и приемов работы с детьми по коррекции и развитию эмоционально-волевой сферы дошкольников старшего возраста.</w:t>
      </w:r>
    </w:p>
    <w:p w:rsidR="003C6D18" w:rsidRDefault="003C6D18">
      <w:pPr>
        <w:pStyle w:val="a3"/>
      </w:pPr>
    </w:p>
    <w:p w:rsidR="003C6D18" w:rsidRDefault="00DF31FD">
      <w:pPr>
        <w:pStyle w:val="Heading1"/>
        <w:ind w:left="799" w:right="0"/>
      </w:pPr>
      <w:r>
        <w:t>Диагностика</w:t>
      </w:r>
      <w:r>
        <w:rPr>
          <w:spacing w:val="-7"/>
        </w:rPr>
        <w:t xml:space="preserve"> </w:t>
      </w:r>
      <w:r>
        <w:t>эмоционально –</w:t>
      </w:r>
      <w:r>
        <w:rPr>
          <w:spacing w:val="-5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подготовительного</w:t>
      </w:r>
      <w:r>
        <w:rPr>
          <w:spacing w:val="-4"/>
        </w:rPr>
        <w:t xml:space="preserve"> </w:t>
      </w:r>
      <w:r>
        <w:rPr>
          <w:spacing w:val="-2"/>
        </w:rPr>
        <w:t>возраста</w:t>
      </w:r>
    </w:p>
    <w:p w:rsidR="003C6D18" w:rsidRDefault="003C6D18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274"/>
        </w:trPr>
        <w:tc>
          <w:tcPr>
            <w:tcW w:w="4394" w:type="dxa"/>
            <w:vMerge w:val="restart"/>
          </w:tcPr>
          <w:p w:rsidR="003C6D18" w:rsidRDefault="00DF31FD">
            <w:pPr>
              <w:pStyle w:val="TableParagraph"/>
              <w:spacing w:before="228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3C6D18" w:rsidRDefault="00DF31FD">
            <w:pPr>
              <w:pStyle w:val="TableParagraph"/>
              <w:spacing w:line="242" w:lineRule="auto"/>
              <w:ind w:left="1031" w:right="818" w:hanging="60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</w:tc>
        <w:tc>
          <w:tcPr>
            <w:tcW w:w="6524" w:type="dxa"/>
            <w:gridSpan w:val="4"/>
          </w:tcPr>
          <w:p w:rsidR="003C6D18" w:rsidRDefault="00DF31FD" w:rsidP="0099465B">
            <w:pPr>
              <w:pStyle w:val="TableParagraph"/>
              <w:spacing w:line="226" w:lineRule="exact"/>
              <w:ind w:left="6" w:right="3"/>
              <w:rPr>
                <w:sz w:val="20"/>
              </w:rPr>
            </w:pPr>
            <w:r>
              <w:rPr>
                <w:sz w:val="20"/>
              </w:rPr>
              <w:t>20</w:t>
            </w:r>
            <w:r w:rsidR="0099465B">
              <w:rPr>
                <w:sz w:val="20"/>
              </w:rPr>
              <w:t>20</w:t>
            </w:r>
            <w:r>
              <w:rPr>
                <w:sz w:val="20"/>
              </w:rPr>
              <w:t>г.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BF50DF"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61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6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28" w:lineRule="exact"/>
              <w:ind w:left="586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28" w:lineRule="exact"/>
              <w:ind w:left="493" w:right="138" w:hanging="352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8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line="242" w:lineRule="auto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42" w:lineRule="auto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line="242" w:lineRule="auto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42" w:lineRule="auto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3C6D18">
        <w:trPr>
          <w:trHeight w:val="341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СДВГ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1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1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1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1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1</w:t>
            </w:r>
          </w:p>
        </w:tc>
      </w:tr>
    </w:tbl>
    <w:p w:rsidR="003C6D18" w:rsidRDefault="003C6D18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274"/>
        </w:trPr>
        <w:tc>
          <w:tcPr>
            <w:tcW w:w="4394" w:type="dxa"/>
            <w:vMerge w:val="restart"/>
          </w:tcPr>
          <w:p w:rsidR="003C6D18" w:rsidRDefault="00DF31FD">
            <w:pPr>
              <w:pStyle w:val="TableParagraph"/>
              <w:spacing w:before="228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3C6D18" w:rsidRDefault="00DF31FD">
            <w:pPr>
              <w:pStyle w:val="TableParagraph"/>
              <w:spacing w:line="242" w:lineRule="auto"/>
              <w:ind w:left="1031" w:right="818" w:hanging="60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</w:tc>
        <w:tc>
          <w:tcPr>
            <w:tcW w:w="6524" w:type="dxa"/>
            <w:gridSpan w:val="4"/>
          </w:tcPr>
          <w:p w:rsidR="003C6D18" w:rsidRDefault="00DF31FD">
            <w:pPr>
              <w:pStyle w:val="TableParagraph"/>
              <w:spacing w:line="226" w:lineRule="exact"/>
              <w:ind w:left="6" w:right="5"/>
              <w:rPr>
                <w:sz w:val="20"/>
              </w:rPr>
            </w:pPr>
            <w:r>
              <w:rPr>
                <w:sz w:val="20"/>
              </w:rPr>
              <w:t>202</w:t>
            </w:r>
            <w:r w:rsidR="00BF50DF"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BF50DF"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62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6"/>
              <w:rPr>
                <w:sz w:val="20"/>
              </w:rPr>
            </w:pPr>
            <w:r>
              <w:rPr>
                <w:spacing w:val="-9"/>
                <w:sz w:val="20"/>
              </w:rPr>
              <w:t>Выше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28" w:lineRule="exact"/>
              <w:ind w:left="586" w:hanging="17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нормы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28" w:lineRule="exact"/>
              <w:ind w:left="493" w:right="138" w:hanging="352"/>
              <w:jc w:val="left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8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line="242" w:lineRule="auto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42" w:lineRule="auto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line="242" w:lineRule="auto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42" w:lineRule="auto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C6D18">
        <w:trPr>
          <w:trHeight w:val="342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СДВГ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6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3C6D18" w:rsidRDefault="003C6D18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273"/>
        </w:trPr>
        <w:tc>
          <w:tcPr>
            <w:tcW w:w="4394" w:type="dxa"/>
            <w:vMerge w:val="restart"/>
          </w:tcPr>
          <w:p w:rsidR="003C6D18" w:rsidRDefault="00DF31FD">
            <w:pPr>
              <w:pStyle w:val="TableParagraph"/>
              <w:spacing w:before="250" w:line="242" w:lineRule="auto"/>
              <w:ind w:left="687" w:right="687" w:firstLine="74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Составляющие </w:t>
            </w:r>
            <w:r>
              <w:rPr>
                <w:b/>
              </w:rPr>
              <w:t>эмоционально-волевой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сферы</w:t>
            </w:r>
          </w:p>
          <w:p w:rsidR="003C6D18" w:rsidRDefault="00DF31FD">
            <w:pPr>
              <w:pStyle w:val="TableParagraph"/>
              <w:ind w:left="915" w:hanging="68"/>
              <w:jc w:val="left"/>
            </w:pPr>
            <w:r>
              <w:t>(с</w:t>
            </w:r>
            <w:r>
              <w:rPr>
                <w:spacing w:val="-13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возрастной</w:t>
            </w:r>
            <w:r>
              <w:rPr>
                <w:spacing w:val="-13"/>
              </w:rPr>
              <w:t xml:space="preserve"> </w:t>
            </w:r>
            <w:r>
              <w:t>нормы) Подготовительный возраст</w:t>
            </w:r>
          </w:p>
        </w:tc>
        <w:tc>
          <w:tcPr>
            <w:tcW w:w="6524" w:type="dxa"/>
            <w:gridSpan w:val="4"/>
          </w:tcPr>
          <w:p w:rsidR="003C6D18" w:rsidRDefault="00BF50DF">
            <w:pPr>
              <w:pStyle w:val="TableParagraph"/>
              <w:spacing w:line="251" w:lineRule="exact"/>
              <w:ind w:left="6"/>
            </w:pPr>
            <w:r>
              <w:t>2022</w:t>
            </w:r>
            <w:r w:rsidR="00DF31FD">
              <w:rPr>
                <w:spacing w:val="-3"/>
              </w:rPr>
              <w:t xml:space="preserve"> </w:t>
            </w:r>
            <w:r w:rsidR="00DF31FD">
              <w:t>г.</w:t>
            </w:r>
            <w:r w:rsidR="00DF31FD">
              <w:rPr>
                <w:spacing w:val="-2"/>
              </w:rPr>
              <w:t xml:space="preserve"> </w:t>
            </w:r>
            <w:r w:rsidR="00DF31FD">
              <w:t>–</w:t>
            </w:r>
            <w:r w:rsidR="00DF31FD">
              <w:rPr>
                <w:spacing w:val="2"/>
              </w:rPr>
              <w:t xml:space="preserve"> </w:t>
            </w:r>
            <w:r>
              <w:t>2023</w:t>
            </w:r>
            <w:r w:rsidR="00DF31FD">
              <w:rPr>
                <w:spacing w:val="-1"/>
              </w:rPr>
              <w:t xml:space="preserve"> </w:t>
            </w:r>
            <w:r w:rsidR="00DF31FD">
              <w:rPr>
                <w:spacing w:val="-5"/>
              </w:rPr>
              <w:t>г.</w:t>
            </w:r>
          </w:p>
        </w:tc>
      </w:tr>
      <w:tr w:rsidR="003C6D18">
        <w:trPr>
          <w:trHeight w:val="506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2"/>
              <w:ind w:left="18" w:right="4"/>
            </w:pPr>
            <w:r>
              <w:rPr>
                <w:spacing w:val="-10"/>
              </w:rPr>
              <w:t>Выше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нормы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52" w:lineRule="exact"/>
              <w:ind w:left="554" w:hanging="188"/>
              <w:jc w:val="left"/>
            </w:pPr>
            <w:r>
              <w:rPr>
                <w:spacing w:val="-10"/>
              </w:rPr>
              <w:t>В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 xml:space="preserve">пределах </w:t>
            </w:r>
            <w:r>
              <w:rPr>
                <w:spacing w:val="-2"/>
              </w:rPr>
              <w:t>нормы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2"/>
              <w:ind w:left="61" w:right="59"/>
            </w:pPr>
            <w:r>
              <w:t>Ниже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нормы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52" w:lineRule="exact"/>
              <w:ind w:left="333" w:right="41" w:hanging="120"/>
              <w:jc w:val="left"/>
            </w:pPr>
            <w:r>
              <w:rPr>
                <w:spacing w:val="-2"/>
              </w:rPr>
              <w:t xml:space="preserve">Отклонение </w:t>
            </w:r>
            <w:r>
              <w:t>от нормы</w:t>
            </w:r>
          </w:p>
        </w:tc>
      </w:tr>
      <w:tr w:rsidR="003C6D18">
        <w:trPr>
          <w:trHeight w:val="870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1"/>
              <w:ind w:left="610" w:right="549" w:hanging="60"/>
              <w:jc w:val="left"/>
            </w:pPr>
            <w:r>
              <w:rPr>
                <w:spacing w:val="-14"/>
              </w:rPr>
              <w:t xml:space="preserve">Кол-во </w:t>
            </w:r>
            <w:r>
              <w:rPr>
                <w:spacing w:val="-2"/>
              </w:rPr>
              <w:t>детей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1"/>
              <w:ind w:left="606" w:right="545" w:hanging="60"/>
              <w:jc w:val="left"/>
            </w:pPr>
            <w:r>
              <w:rPr>
                <w:spacing w:val="-14"/>
              </w:rPr>
              <w:t xml:space="preserve">Кол-во </w:t>
            </w:r>
            <w:r>
              <w:rPr>
                <w:spacing w:val="-2"/>
              </w:rPr>
              <w:t>детей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1"/>
              <w:ind w:left="545" w:right="482" w:hanging="60"/>
              <w:jc w:val="left"/>
            </w:pPr>
            <w:r>
              <w:rPr>
                <w:spacing w:val="-14"/>
              </w:rPr>
              <w:t xml:space="preserve">Кол-во </w:t>
            </w:r>
            <w:r>
              <w:rPr>
                <w:spacing w:val="-2"/>
              </w:rPr>
              <w:t>детей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1"/>
              <w:ind w:left="541" w:right="478" w:hanging="60"/>
              <w:jc w:val="left"/>
            </w:pPr>
            <w:r>
              <w:rPr>
                <w:spacing w:val="-14"/>
              </w:rPr>
              <w:t xml:space="preserve">Кол-во </w:t>
            </w:r>
            <w:r>
              <w:rPr>
                <w:spacing w:val="-2"/>
              </w:rPr>
              <w:t>детей</w:t>
            </w:r>
          </w:p>
        </w:tc>
      </w:tr>
      <w:tr w:rsidR="003C6D18">
        <w:trPr>
          <w:trHeight w:val="361"/>
        </w:trPr>
        <w:tc>
          <w:tcPr>
            <w:tcW w:w="4394" w:type="dxa"/>
          </w:tcPr>
          <w:p w:rsidR="003C6D18" w:rsidRDefault="00DF31FD">
            <w:pPr>
              <w:pStyle w:val="TableParagraph"/>
              <w:spacing w:line="251" w:lineRule="exact"/>
              <w:jc w:val="left"/>
            </w:pPr>
            <w:r>
              <w:rPr>
                <w:spacing w:val="-2"/>
              </w:rPr>
              <w:t>Самооценка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line="251" w:lineRule="exact"/>
              <w:ind w:left="18" w:right="17"/>
            </w:pPr>
            <w:r>
              <w:rPr>
                <w:spacing w:val="-10"/>
              </w:rPr>
              <w:t>6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51" w:lineRule="exact"/>
              <w:ind w:left="13" w:right="4"/>
            </w:pPr>
            <w:r>
              <w:rPr>
                <w:spacing w:val="-5"/>
              </w:rPr>
              <w:t>49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line="251" w:lineRule="exact"/>
              <w:ind w:left="61" w:right="56"/>
            </w:pPr>
            <w:r>
              <w:rPr>
                <w:spacing w:val="-5"/>
              </w:rPr>
              <w:t>15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51" w:lineRule="exact"/>
              <w:ind w:left="10" w:right="9"/>
            </w:pPr>
            <w:r>
              <w:rPr>
                <w:spacing w:val="-10"/>
              </w:rPr>
              <w:t>0</w:t>
            </w:r>
          </w:p>
        </w:tc>
      </w:tr>
      <w:tr w:rsidR="003C6D18">
        <w:trPr>
          <w:trHeight w:val="362"/>
        </w:trPr>
        <w:tc>
          <w:tcPr>
            <w:tcW w:w="4394" w:type="dxa"/>
          </w:tcPr>
          <w:p w:rsidR="003C6D18" w:rsidRDefault="00DF31FD">
            <w:pPr>
              <w:pStyle w:val="TableParagraph"/>
              <w:spacing w:line="250" w:lineRule="exact"/>
              <w:jc w:val="left"/>
            </w:pPr>
            <w:r>
              <w:rPr>
                <w:spacing w:val="-2"/>
              </w:rPr>
              <w:t>Агрессивность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line="250" w:lineRule="exact"/>
              <w:ind w:left="18" w:right="8"/>
            </w:pPr>
            <w:r>
              <w:rPr>
                <w:spacing w:val="-5"/>
              </w:rPr>
              <w:t>12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50" w:lineRule="exact"/>
              <w:ind w:left="13" w:right="4"/>
            </w:pPr>
            <w:r>
              <w:rPr>
                <w:spacing w:val="-5"/>
              </w:rPr>
              <w:t>50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line="250" w:lineRule="exact"/>
              <w:ind w:left="61" w:right="58"/>
            </w:pPr>
            <w:r>
              <w:rPr>
                <w:spacing w:val="-10"/>
              </w:rPr>
              <w:t>6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50" w:lineRule="exact"/>
              <w:ind w:left="10" w:right="9"/>
            </w:pPr>
            <w:r>
              <w:rPr>
                <w:spacing w:val="-10"/>
              </w:rPr>
              <w:t>0</w:t>
            </w:r>
          </w:p>
        </w:tc>
      </w:tr>
      <w:tr w:rsidR="003C6D18">
        <w:trPr>
          <w:trHeight w:val="362"/>
        </w:trPr>
        <w:tc>
          <w:tcPr>
            <w:tcW w:w="4394" w:type="dxa"/>
          </w:tcPr>
          <w:p w:rsidR="003C6D18" w:rsidRDefault="00DF31FD">
            <w:pPr>
              <w:pStyle w:val="TableParagraph"/>
              <w:spacing w:line="251" w:lineRule="exact"/>
              <w:jc w:val="left"/>
            </w:pPr>
            <w:r>
              <w:rPr>
                <w:spacing w:val="-2"/>
              </w:rPr>
              <w:t>Страхи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line="251" w:lineRule="exact"/>
              <w:ind w:left="18" w:right="17"/>
            </w:pPr>
            <w:r>
              <w:rPr>
                <w:spacing w:val="-1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51" w:lineRule="exact"/>
              <w:ind w:left="13" w:right="4"/>
            </w:pPr>
            <w:r>
              <w:rPr>
                <w:spacing w:val="-5"/>
              </w:rPr>
              <w:t>64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line="251" w:lineRule="exact"/>
              <w:ind w:left="61" w:right="58"/>
            </w:pPr>
            <w:r>
              <w:rPr>
                <w:spacing w:val="-10"/>
              </w:rPr>
              <w:t>6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51" w:lineRule="exact"/>
              <w:ind w:left="10" w:right="9"/>
            </w:pPr>
            <w:r>
              <w:rPr>
                <w:spacing w:val="-10"/>
              </w:rPr>
              <w:t>0</w:t>
            </w:r>
          </w:p>
        </w:tc>
      </w:tr>
      <w:tr w:rsidR="003C6D18">
        <w:trPr>
          <w:trHeight w:val="357"/>
        </w:trPr>
        <w:tc>
          <w:tcPr>
            <w:tcW w:w="4394" w:type="dxa"/>
          </w:tcPr>
          <w:p w:rsidR="003C6D18" w:rsidRDefault="00DF31FD">
            <w:pPr>
              <w:pStyle w:val="TableParagraph"/>
              <w:spacing w:line="251" w:lineRule="exact"/>
              <w:jc w:val="left"/>
            </w:pPr>
            <w:r>
              <w:rPr>
                <w:spacing w:val="-2"/>
              </w:rPr>
              <w:t>Тревожность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line="251" w:lineRule="exact"/>
              <w:ind w:left="18" w:right="17"/>
            </w:pPr>
            <w:r>
              <w:rPr>
                <w:spacing w:val="-10"/>
              </w:rPr>
              <w:t>0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51" w:lineRule="exact"/>
              <w:ind w:left="13" w:right="4"/>
            </w:pPr>
            <w:r>
              <w:rPr>
                <w:spacing w:val="-5"/>
              </w:rPr>
              <w:t>66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line="251" w:lineRule="exact"/>
              <w:ind w:left="61" w:right="58"/>
            </w:pPr>
            <w:r>
              <w:rPr>
                <w:spacing w:val="-10"/>
              </w:rPr>
              <w:t>4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51" w:lineRule="exact"/>
              <w:ind w:left="10" w:right="9"/>
            </w:pPr>
            <w:r>
              <w:rPr>
                <w:spacing w:val="-10"/>
              </w:rPr>
              <w:t>0</w:t>
            </w:r>
          </w:p>
        </w:tc>
      </w:tr>
    </w:tbl>
    <w:p w:rsidR="003C6D18" w:rsidRDefault="003C6D18">
      <w:pPr>
        <w:pStyle w:val="a3"/>
        <w:spacing w:before="28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277"/>
        </w:trPr>
        <w:tc>
          <w:tcPr>
            <w:tcW w:w="4394" w:type="dxa"/>
            <w:vMerge w:val="restart"/>
          </w:tcPr>
          <w:p w:rsidR="003C6D18" w:rsidRDefault="00DF31FD">
            <w:pPr>
              <w:pStyle w:val="TableParagraph"/>
              <w:spacing w:before="228" w:line="242" w:lineRule="auto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3C6D18" w:rsidRDefault="00DF31FD">
            <w:pPr>
              <w:pStyle w:val="TableParagraph"/>
              <w:spacing w:line="247" w:lineRule="auto"/>
              <w:ind w:left="1031" w:right="818" w:hanging="60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</w:tc>
        <w:tc>
          <w:tcPr>
            <w:tcW w:w="6524" w:type="dxa"/>
            <w:gridSpan w:val="4"/>
          </w:tcPr>
          <w:p w:rsidR="003C6D18" w:rsidRDefault="00DF31FD">
            <w:pPr>
              <w:pStyle w:val="TableParagraph"/>
              <w:ind w:left="6" w:right="5"/>
              <w:rPr>
                <w:sz w:val="20"/>
              </w:rPr>
            </w:pPr>
            <w:r>
              <w:rPr>
                <w:sz w:val="20"/>
              </w:rPr>
              <w:t>202</w:t>
            </w:r>
            <w:r w:rsidR="00BF50DF"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BF50DF"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57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3C6D18" w:rsidRDefault="00DF31FD">
            <w:pPr>
              <w:pStyle w:val="TableParagraph"/>
              <w:spacing w:before="2" w:line="210" w:lineRule="exact"/>
              <w:ind w:left="13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26" w:lineRule="exact"/>
              <w:ind w:left="10" w:right="10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3C6D18" w:rsidRDefault="00DF31FD">
            <w:pPr>
              <w:pStyle w:val="TableParagraph"/>
              <w:spacing w:before="2" w:line="210" w:lineRule="exact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802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99" w:right="3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3C6D18" w:rsidRDefault="003C6D18">
      <w:pPr>
        <w:pStyle w:val="TableParagraph"/>
        <w:rPr>
          <w:sz w:val="20"/>
        </w:rPr>
        <w:sectPr w:rsidR="003C6D18">
          <w:pgSz w:w="11910" w:h="16840"/>
          <w:pgMar w:top="480" w:right="141" w:bottom="1293" w:left="141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Страхи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1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1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1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  <w:u w:val="single"/>
              </w:rPr>
              <w:t>5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1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3C6D18" w:rsidRDefault="003C6D18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701"/>
        <w:gridCol w:w="1693"/>
        <w:gridCol w:w="1569"/>
        <w:gridCol w:w="1561"/>
      </w:tblGrid>
      <w:tr w:rsidR="003C6D18">
        <w:trPr>
          <w:trHeight w:val="277"/>
        </w:trPr>
        <w:tc>
          <w:tcPr>
            <w:tcW w:w="4394" w:type="dxa"/>
            <w:vMerge w:val="restart"/>
          </w:tcPr>
          <w:p w:rsidR="003C6D18" w:rsidRDefault="00DF31FD">
            <w:pPr>
              <w:pStyle w:val="TableParagraph"/>
              <w:spacing w:before="228" w:line="242" w:lineRule="auto"/>
              <w:ind w:left="827" w:right="818" w:firstLine="67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Составляющие </w:t>
            </w:r>
            <w:r>
              <w:rPr>
                <w:b/>
                <w:sz w:val="20"/>
              </w:rPr>
              <w:t>эмоционально-волевой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сферы</w:t>
            </w:r>
          </w:p>
          <w:p w:rsidR="003C6D18" w:rsidRDefault="00DF31FD">
            <w:pPr>
              <w:pStyle w:val="TableParagraph"/>
              <w:spacing w:line="247" w:lineRule="auto"/>
              <w:ind w:left="1031" w:right="818" w:hanging="60"/>
              <w:jc w:val="left"/>
              <w:rPr>
                <w:sz w:val="20"/>
              </w:rPr>
            </w:pPr>
            <w:r>
              <w:rPr>
                <w:sz w:val="20"/>
              </w:rPr>
              <w:t>(с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нормы) Подготовительный возраст</w:t>
            </w:r>
          </w:p>
        </w:tc>
        <w:tc>
          <w:tcPr>
            <w:tcW w:w="6524" w:type="dxa"/>
            <w:gridSpan w:val="4"/>
          </w:tcPr>
          <w:p w:rsidR="003C6D18" w:rsidRDefault="00DF31FD">
            <w:pPr>
              <w:pStyle w:val="TableParagraph"/>
              <w:ind w:left="6" w:right="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BF50DF"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BF50DF"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3C6D18">
        <w:trPr>
          <w:trHeight w:val="458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line="226" w:lineRule="exact"/>
              <w:ind w:left="1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пределах</w:t>
            </w:r>
          </w:p>
          <w:p w:rsidR="003C6D18" w:rsidRDefault="00DF31FD">
            <w:pPr>
              <w:pStyle w:val="TableParagraph"/>
              <w:spacing w:before="2" w:line="210" w:lineRule="exact"/>
              <w:ind w:left="13" w:right="2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56"/>
              <w:rPr>
                <w:sz w:val="20"/>
              </w:rPr>
            </w:pP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line="226" w:lineRule="exact"/>
              <w:ind w:left="10" w:right="10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7"/>
                <w:sz w:val="20"/>
              </w:rPr>
              <w:t>от</w:t>
            </w:r>
            <w:proofErr w:type="gramEnd"/>
          </w:p>
          <w:p w:rsidR="003C6D18" w:rsidRDefault="00DF31FD">
            <w:pPr>
              <w:pStyle w:val="TableParagraph"/>
              <w:spacing w:before="2" w:line="210" w:lineRule="exact"/>
              <w:ind w:left="10" w:right="5"/>
              <w:rPr>
                <w:sz w:val="20"/>
              </w:rPr>
            </w:pPr>
            <w:r>
              <w:rPr>
                <w:spacing w:val="-2"/>
                <w:sz w:val="20"/>
              </w:rPr>
              <w:t>нормы</w:t>
            </w:r>
          </w:p>
        </w:tc>
      </w:tr>
      <w:tr w:rsidR="003C6D18">
        <w:trPr>
          <w:trHeight w:val="798"/>
        </w:trPr>
        <w:tc>
          <w:tcPr>
            <w:tcW w:w="4394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375" w:right="369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371" w:right="365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569" w:right="503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565" w:right="499" w:hanging="56"/>
              <w:jc w:val="left"/>
              <w:rPr>
                <w:sz w:val="20"/>
              </w:rPr>
            </w:pPr>
            <w:r>
              <w:rPr>
                <w:spacing w:val="-12"/>
                <w:sz w:val="20"/>
              </w:rPr>
              <w:t>Кол-во</w:t>
            </w:r>
            <w:r>
              <w:rPr>
                <w:spacing w:val="-2"/>
                <w:sz w:val="20"/>
              </w:rPr>
              <w:t xml:space="preserve"> детей</w:t>
            </w:r>
          </w:p>
        </w:tc>
      </w:tr>
      <w:tr w:rsidR="003C6D18">
        <w:trPr>
          <w:trHeight w:val="342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Самооценка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Агрессивность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8"/>
        </w:trPr>
        <w:tc>
          <w:tcPr>
            <w:tcW w:w="4394" w:type="dxa"/>
          </w:tcPr>
          <w:p w:rsidR="003C6D18" w:rsidRDefault="00DF31FD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Страхи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3C6D18">
        <w:trPr>
          <w:trHeight w:val="337"/>
        </w:trPr>
        <w:tc>
          <w:tcPr>
            <w:tcW w:w="4394" w:type="dxa"/>
          </w:tcPr>
          <w:p w:rsidR="003C6D18" w:rsidRDefault="00DF31FD">
            <w:pPr>
              <w:pStyle w:val="TableParagraph"/>
              <w:spacing w:before="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Тревожность</w:t>
            </w:r>
          </w:p>
        </w:tc>
        <w:tc>
          <w:tcPr>
            <w:tcW w:w="1701" w:type="dxa"/>
          </w:tcPr>
          <w:p w:rsidR="003C6D18" w:rsidRDefault="00DF31FD">
            <w:pPr>
              <w:pStyle w:val="TableParagraph"/>
              <w:spacing w:before="4"/>
              <w:ind w:left="18" w:right="1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3C6D18" w:rsidRDefault="00DF31FD">
            <w:pPr>
              <w:pStyle w:val="TableParagraph"/>
              <w:spacing w:before="4"/>
              <w:ind w:left="13" w:righ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69" w:type="dxa"/>
          </w:tcPr>
          <w:p w:rsidR="003C6D18" w:rsidRDefault="00DF31FD">
            <w:pPr>
              <w:pStyle w:val="TableParagraph"/>
              <w:spacing w:before="4"/>
              <w:ind w:left="61" w:right="6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1" w:type="dxa"/>
          </w:tcPr>
          <w:p w:rsidR="003C6D18" w:rsidRDefault="00DF31FD">
            <w:pPr>
              <w:pStyle w:val="TableParagraph"/>
              <w:spacing w:before="4"/>
              <w:ind w:left="10" w:right="1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3C6D18" w:rsidRDefault="003C6D18">
      <w:pPr>
        <w:pStyle w:val="a3"/>
        <w:rPr>
          <w:b/>
          <w:sz w:val="20"/>
        </w:rPr>
      </w:pPr>
    </w:p>
    <w:p w:rsidR="003C6D18" w:rsidRDefault="00230444">
      <w:pPr>
        <w:pStyle w:val="a3"/>
        <w:spacing w:before="64"/>
        <w:rPr>
          <w:b/>
          <w:sz w:val="20"/>
        </w:rPr>
      </w:pPr>
      <w:r>
        <w:rPr>
          <w:b/>
          <w:sz w:val="20"/>
        </w:rPr>
        <w:pict>
          <v:group id="docshapegroup138" o:spid="_x0000_s1285" style="position:absolute;margin-left:109.45pt;margin-top:15.95pt;width:361.4pt;height:210.6pt;z-index:-15724032;mso-wrap-distance-left:0;mso-wrap-distance-right:0;mso-position-horizontal-relative:page" coordorigin="2189,319" coordsize="7228,4212">
            <v:shape id="docshape139" o:spid="_x0000_s1305" type="#_x0000_t75" style="position:absolute;left:3049;top:1525;width:5861;height:2053">
              <v:imagedata r:id="rId12" o:title=""/>
            </v:shape>
            <v:rect id="docshape140" o:spid="_x0000_s1304" style="position:absolute;left:3699;top:4184;width:99;height:99" fillcolor="#4471c4" stroked="f"/>
            <v:rect id="docshape141" o:spid="_x0000_s1303" style="position:absolute;left:5100;top:4184;width:99;height:99" fillcolor="#ec7c30" stroked="f"/>
            <v:rect id="docshape142" o:spid="_x0000_s1302" style="position:absolute;left:6848;top:4184;width:99;height:99" fillcolor="#a4a4a4" stroked="f"/>
            <v:rect id="docshape143" o:spid="_x0000_s1301" style="position:absolute;left:2197;top:326;width:7213;height:4197" filled="f" strokecolor="#d9d9d9"/>
            <v:shape id="docshape144" o:spid="_x0000_s1300" type="#_x0000_t202" style="position:absolute;left:3238;top:3719;width:5326;height:615" filled="f" stroked="f">
              <v:textbox inset="0,0,0,0">
                <w:txbxContent>
                  <w:p w:rsidR="0099465B" w:rsidRDefault="00BF50DF">
                    <w:pPr>
                      <w:tabs>
                        <w:tab w:val="left" w:pos="1103"/>
                        <w:tab w:val="left" w:pos="2247"/>
                        <w:tab w:val="left" w:pos="3351"/>
                        <w:tab w:val="left" w:pos="4475"/>
                      </w:tabs>
                      <w:spacing w:line="184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2020</w:t>
                    </w:r>
                    <w:r w:rsidR="0099465B"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2021</w:t>
                    </w:r>
                    <w:r w:rsidR="0099465B"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2022</w:t>
                    </w:r>
                    <w:r w:rsidR="0099465B"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2022</w:t>
                    </w:r>
                    <w:r w:rsidR="0099465B"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-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2023</w:t>
                    </w:r>
                    <w:r w:rsidR="0099465B"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 w:rsidR="0099465B">
                      <w:rPr>
                        <w:rFonts w:asci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2024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2024</w:t>
                    </w:r>
                    <w:r w:rsidR="0099465B"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 w:rsidR="0099465B">
                      <w:rPr>
                        <w:rFonts w:ascii="Calibri"/>
                        <w:color w:val="585858"/>
                        <w:sz w:val="18"/>
                      </w:rPr>
                      <w:t>-</w:t>
                    </w:r>
                    <w:r w:rsidR="0099465B"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20</w:t>
                    </w: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25</w:t>
                    </w:r>
                  </w:p>
                  <w:p w:rsidR="0099465B" w:rsidRDefault="0099465B">
                    <w:pPr>
                      <w:tabs>
                        <w:tab w:val="left" w:pos="1423"/>
                        <w:tab w:val="left" w:pos="3171"/>
                      </w:tabs>
                      <w:spacing w:before="214" w:line="216" w:lineRule="exact"/>
                      <w:ind w:left="21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Выше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нормы</w:t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В</w:t>
                    </w:r>
                    <w:proofErr w:type="gramEnd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предела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 xml:space="preserve"> нормы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Ниже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нормы</w:t>
                    </w:r>
                  </w:p>
                </w:txbxContent>
              </v:textbox>
            </v:shape>
            <v:shape id="docshape145" o:spid="_x0000_s1299" type="#_x0000_t202" style="position:absolute;left:7159;top:2656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19%</w:t>
                    </w:r>
                  </w:p>
                </w:txbxContent>
              </v:textbox>
            </v:shape>
            <v:shape id="docshape146" o:spid="_x0000_s1298" type="#_x0000_t202" style="position:absolute;left:6035;top:2780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15%</w:t>
                    </w:r>
                  </w:p>
                </w:txbxContent>
              </v:textbox>
            </v:shape>
            <v:shape id="docshape147" o:spid="_x0000_s1297" type="#_x0000_t202" style="position:absolute;left:4911;top:2780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15%</w:t>
                    </w:r>
                  </w:p>
                </w:txbxContent>
              </v:textbox>
            </v:shape>
            <v:shape id="docshape148" o:spid="_x0000_s1296" type="#_x0000_t202" style="position:absolute;left:8283;top:2562;width:334;height:181" filled="f" stroked="f">
              <v:textbox inset="0,0,0,0">
                <w:txbxContent>
                  <w:p w:rsidR="0099465B" w:rsidRDefault="0099465B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22%</w:t>
                    </w:r>
                  </w:p>
                </w:txbxContent>
              </v:textbox>
            </v:shape>
            <v:shape id="docshape149" o:spid="_x0000_s1295" type="#_x0000_t202" style="position:absolute;left:7784;top:2625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20%</w:t>
                    </w:r>
                  </w:p>
                </w:txbxContent>
              </v:textbox>
            </v:shape>
            <v:shape id="docshape150" o:spid="_x0000_s1294" type="#_x0000_t202" style="position:absolute;left:3288;top:2470;width:8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25%</w:t>
                    </w:r>
                    <w:r>
                      <w:rPr>
                        <w:rFonts w:ascii="Calibri"/>
                        <w:color w:val="404040"/>
                        <w:spacing w:val="52"/>
                        <w:sz w:val="18"/>
                      </w:rPr>
                      <w:t xml:space="preserve">  </w:t>
                    </w: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25%</w:t>
                    </w:r>
                  </w:p>
                </w:txbxContent>
              </v:textbox>
            </v:shape>
            <v:shape id="docshape151" o:spid="_x0000_s1293" type="#_x0000_t202" style="position:absolute;left:6660;top:2315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30%</w:t>
                    </w:r>
                  </w:p>
                </w:txbxContent>
              </v:textbox>
            </v:shape>
            <v:shape id="docshape152" o:spid="_x0000_s1292" type="#_x0000_t202" style="position:absolute;left:5536;top:1849;width:583;height:336" filled="f" stroked="f">
              <v:textbox inset="0,0,0,0">
                <w:txbxContent>
                  <w:p w:rsidR="0099465B" w:rsidRDefault="0099465B">
                    <w:pPr>
                      <w:spacing w:line="151" w:lineRule="exact"/>
                      <w:ind w:left="24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45%</w:t>
                    </w:r>
                  </w:p>
                  <w:p w:rsidR="0099465B" w:rsidRDefault="0099465B">
                    <w:pPr>
                      <w:spacing w:line="184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53" o:spid="_x0000_s1291" type="#_x0000_t202" style="position:absolute;left:4661;top:1972;width:334;height:181" filled="f" stroked="f">
              <v:textbox inset="0,0,0,0">
                <w:txbxContent>
                  <w:p w:rsidR="0099465B" w:rsidRDefault="0099465B">
                    <w:pPr>
                      <w:spacing w:line="181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154" o:spid="_x0000_s1290" type="#_x0000_t202" style="position:absolute;left:4412;top:1880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</w:txbxContent>
              </v:textbox>
            </v:shape>
            <v:shape id="docshape155" o:spid="_x0000_s1289" type="#_x0000_t202" style="position:absolute;left:6910;top:1662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51%</w:t>
                    </w:r>
                  </w:p>
                </w:txbxContent>
              </v:textbox>
            </v:shape>
            <v:shape id="docshape156" o:spid="_x0000_s1288" type="#_x0000_t202" style="position:absolute;left:3537;top:1693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57" o:spid="_x0000_s1287" type="#_x0000_t202" style="position:absolute;left:2590;top:1631;width:334;height:2044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  <w:p w:rsidR="0099465B" w:rsidRDefault="0099465B">
                    <w:pPr>
                      <w:spacing w:before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  <w:p w:rsidR="0099465B" w:rsidRDefault="0099465B">
                    <w:pPr>
                      <w:spacing w:before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99465B" w:rsidRDefault="0099465B">
                    <w:pPr>
                      <w:spacing w:before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99465B" w:rsidRDefault="0099465B">
                    <w:pPr>
                      <w:spacing w:before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99465B" w:rsidRDefault="0099465B">
                    <w:pPr>
                      <w:spacing w:before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99465B" w:rsidRDefault="0099465B">
                    <w:pPr>
                      <w:spacing w:before="91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58" o:spid="_x0000_s1286" type="#_x0000_t202" style="position:absolute;left:3558;top:445;width:5544;height:1181" filled="f" stroked="f">
              <v:textbox inset="0,0,0,0">
                <w:txbxContent>
                  <w:p w:rsidR="0099465B" w:rsidRDefault="0099465B">
                    <w:pPr>
                      <w:spacing w:line="242" w:lineRule="auto"/>
                      <w:ind w:firstLine="928"/>
                    </w:pPr>
                    <w:r>
                      <w:t>Общий показатель динамики развития эмоционально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волевой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сферы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у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подготовительного</w:t>
                    </w:r>
                  </w:p>
                  <w:p w:rsidR="0099465B" w:rsidRDefault="0099465B">
                    <w:pPr>
                      <w:spacing w:line="250" w:lineRule="exact"/>
                      <w:ind w:left="1932"/>
                    </w:pPr>
                    <w:r>
                      <w:t>к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школе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возраста</w:t>
                    </w:r>
                  </w:p>
                  <w:p w:rsidR="0099465B" w:rsidRDefault="0099465B">
                    <w:pPr>
                      <w:spacing w:before="202" w:line="216" w:lineRule="exact"/>
                      <w:ind w:right="752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58%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6D18" w:rsidRDefault="00DF31FD">
      <w:pPr>
        <w:pStyle w:val="a3"/>
        <w:spacing w:before="273"/>
        <w:ind w:left="426" w:right="701"/>
        <w:jc w:val="both"/>
      </w:pPr>
      <w:r>
        <w:t xml:space="preserve">По результатам проведённой диагностики наблюдается стабильный положительный рост </w:t>
      </w:r>
      <w:proofErr w:type="spellStart"/>
      <w:r>
        <w:t>сформированности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эмоционально-волевой</w:t>
      </w:r>
      <w:r>
        <w:rPr>
          <w:spacing w:val="-6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подготовительного</w:t>
      </w:r>
      <w:r>
        <w:rPr>
          <w:spacing w:val="-6"/>
        </w:rPr>
        <w:t xml:space="preserve"> </w:t>
      </w:r>
      <w:r>
        <w:t>дошкольного возраста. Хорошие результаты по снижению агрессивности, тревожности, страхов, повышению и стабилизации</w:t>
      </w:r>
      <w:r>
        <w:rPr>
          <w:spacing w:val="-15"/>
        </w:rPr>
        <w:t xml:space="preserve"> </w:t>
      </w:r>
      <w:r>
        <w:t>самооценки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поступлением</w:t>
      </w:r>
      <w:r>
        <w:rPr>
          <w:spacing w:val="-15"/>
        </w:rPr>
        <w:t xml:space="preserve"> </w:t>
      </w:r>
      <w:r>
        <w:t>дошкольников</w:t>
      </w:r>
      <w:r>
        <w:rPr>
          <w:spacing w:val="-15"/>
        </w:rPr>
        <w:t xml:space="preserve"> </w:t>
      </w:r>
      <w:r>
        <w:t>школу</w:t>
      </w:r>
      <w:r>
        <w:rPr>
          <w:spacing w:val="-15"/>
        </w:rPr>
        <w:t xml:space="preserve"> </w:t>
      </w:r>
      <w:r>
        <w:t>достигнуты</w:t>
      </w:r>
      <w:r>
        <w:rPr>
          <w:spacing w:val="-15"/>
        </w:rPr>
        <w:t xml:space="preserve"> </w:t>
      </w:r>
      <w:r>
        <w:t>благодаря</w:t>
      </w:r>
      <w:r>
        <w:rPr>
          <w:spacing w:val="-15"/>
        </w:rPr>
        <w:t xml:space="preserve"> </w:t>
      </w:r>
      <w:r>
        <w:t xml:space="preserve">грамотной выстроенной системе </w:t>
      </w:r>
      <w:proofErr w:type="spellStart"/>
      <w:r>
        <w:t>коррекционно</w:t>
      </w:r>
      <w:proofErr w:type="spellEnd"/>
      <w:r>
        <w:t xml:space="preserve"> -</w:t>
      </w:r>
      <w:r>
        <w:rPr>
          <w:spacing w:val="40"/>
        </w:rPr>
        <w:t xml:space="preserve"> </w:t>
      </w:r>
      <w:r>
        <w:t>развивающих занятий,</w:t>
      </w:r>
      <w:r>
        <w:rPr>
          <w:spacing w:val="40"/>
        </w:rPr>
        <w:t xml:space="preserve"> </w:t>
      </w:r>
      <w:r>
        <w:t>положительному эмоциональному контакту, созданному между психологом и детьми, а также</w:t>
      </w:r>
      <w:r>
        <w:rPr>
          <w:spacing w:val="80"/>
        </w:rPr>
        <w:t xml:space="preserve"> </w:t>
      </w:r>
      <w:r>
        <w:t xml:space="preserve">правильно подобранных </w:t>
      </w:r>
      <w:proofErr w:type="spellStart"/>
      <w:proofErr w:type="gramStart"/>
      <w:r>
        <w:t>психолого</w:t>
      </w:r>
      <w:proofErr w:type="spellEnd"/>
      <w:r>
        <w:t>- педагогические</w:t>
      </w:r>
      <w:proofErr w:type="gramEnd"/>
      <w:r>
        <w:t xml:space="preserve"> методов, приемов, программ, подходов в работе с детьми по коррекции и развитию эмоционально-волевой сферы дошкольников подготовительного к школе возраста.</w:t>
      </w:r>
    </w:p>
    <w:p w:rsidR="003C6D18" w:rsidRDefault="003C6D18">
      <w:pPr>
        <w:pStyle w:val="a3"/>
        <w:spacing w:before="1"/>
      </w:pPr>
    </w:p>
    <w:p w:rsidR="003C6D18" w:rsidRDefault="00DF31FD">
      <w:pPr>
        <w:pStyle w:val="Heading1"/>
        <w:numPr>
          <w:ilvl w:val="1"/>
          <w:numId w:val="2"/>
        </w:numPr>
        <w:tabs>
          <w:tab w:val="left" w:pos="823"/>
          <w:tab w:val="left" w:pos="1147"/>
        </w:tabs>
        <w:spacing w:line="256" w:lineRule="auto"/>
        <w:ind w:left="823" w:right="1004" w:hanging="96"/>
      </w:pPr>
      <w:r>
        <w:t>Стабильные</w:t>
      </w:r>
      <w:r>
        <w:rPr>
          <w:spacing w:val="-15"/>
        </w:rPr>
        <w:t xml:space="preserve"> </w:t>
      </w:r>
      <w:r>
        <w:t>положительные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(динамика)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proofErr w:type="spellStart"/>
      <w:r>
        <w:t>обучающихсяс</w:t>
      </w:r>
      <w:proofErr w:type="spellEnd"/>
      <w:r>
        <w:rPr>
          <w:spacing w:val="-15"/>
        </w:rPr>
        <w:t xml:space="preserve"> </w:t>
      </w:r>
      <w:r>
        <w:t>особыми образовательными потребностями, возможностями в рамках мониторинга, проводимого</w:t>
      </w:r>
    </w:p>
    <w:p w:rsidR="003C6D18" w:rsidRDefault="00DF31FD">
      <w:pPr>
        <w:spacing w:before="6"/>
        <w:ind w:left="3976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организацией</w:t>
      </w:r>
    </w:p>
    <w:p w:rsidR="003C6D18" w:rsidRDefault="00DF31FD">
      <w:pPr>
        <w:pStyle w:val="a3"/>
        <w:spacing w:before="180"/>
        <w:ind w:left="426" w:right="706"/>
        <w:jc w:val="both"/>
      </w:pPr>
      <w:proofErr w:type="gramStart"/>
      <w:r>
        <w:rPr>
          <w:b/>
        </w:rPr>
        <w:t xml:space="preserve">Дети с ограниченными возможностями здоровья (ОВЗ) </w:t>
      </w:r>
      <w:r>
        <w:t>– дети, состояние здоровья которых препятствует освоению образовательных программ общего образования вне специальных условий 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инвалиды,</w:t>
      </w:r>
      <w:r>
        <w:rPr>
          <w:spacing w:val="-2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признанные в установленном порядке детьми инвалидами, но имеющие временные или постоянные отклонения в физическом или психическом развитии и нуждающиеся в создании специальных условий обучения</w:t>
      </w:r>
      <w:proofErr w:type="gramEnd"/>
      <w:r>
        <w:t xml:space="preserve"> и </w:t>
      </w:r>
      <w:r>
        <w:rPr>
          <w:spacing w:val="-2"/>
        </w:rPr>
        <w:t>воспитания.</w:t>
      </w:r>
    </w:p>
    <w:p w:rsidR="003C6D18" w:rsidRDefault="00DF31FD">
      <w:pPr>
        <w:pStyle w:val="a3"/>
        <w:spacing w:before="1"/>
        <w:ind w:left="426" w:right="705" w:firstLine="240"/>
        <w:jc w:val="both"/>
      </w:pPr>
      <w:r>
        <w:t>Целью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5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полных</w:t>
      </w:r>
      <w:r>
        <w:rPr>
          <w:spacing w:val="-15"/>
        </w:rPr>
        <w:t xml:space="preserve"> </w:t>
      </w:r>
      <w:r>
        <w:t>информативных</w:t>
      </w:r>
      <w:r>
        <w:rPr>
          <w:spacing w:val="-13"/>
        </w:rPr>
        <w:t xml:space="preserve"> </w:t>
      </w:r>
      <w:r>
        <w:t xml:space="preserve">данных об индивидуальных особенностях </w:t>
      </w:r>
      <w:proofErr w:type="spellStart"/>
      <w:r>
        <w:t>психоэмоционального</w:t>
      </w:r>
      <w:proofErr w:type="spellEnd"/>
      <w:r>
        <w:t xml:space="preserve"> развития детей с ОВЗ.</w:t>
      </w:r>
    </w:p>
    <w:p w:rsidR="003C6D18" w:rsidRDefault="00DF31FD">
      <w:pPr>
        <w:pStyle w:val="a3"/>
        <w:ind w:left="667"/>
        <w:jc w:val="both"/>
      </w:pPr>
      <w:r>
        <w:t>Задачи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7"/>
        </w:rPr>
        <w:t xml:space="preserve"> </w:t>
      </w:r>
      <w:r>
        <w:rPr>
          <w:spacing w:val="-2"/>
        </w:rPr>
        <w:t>диагностики:</w:t>
      </w:r>
    </w:p>
    <w:p w:rsidR="003C6D18" w:rsidRDefault="003C6D18">
      <w:pPr>
        <w:pStyle w:val="a3"/>
        <w:jc w:val="both"/>
        <w:sectPr w:rsidR="003C6D18">
          <w:type w:val="continuous"/>
          <w:pgSz w:w="11910" w:h="16840"/>
          <w:pgMar w:top="540" w:right="141" w:bottom="280" w:left="141" w:header="720" w:footer="720" w:gutter="0"/>
          <w:cols w:space="720"/>
        </w:sectPr>
      </w:pPr>
    </w:p>
    <w:p w:rsidR="003C6D18" w:rsidRDefault="00DF31FD">
      <w:pPr>
        <w:pStyle w:val="a4"/>
        <w:numPr>
          <w:ilvl w:val="0"/>
          <w:numId w:val="1"/>
        </w:numPr>
        <w:tabs>
          <w:tab w:val="left" w:pos="565"/>
        </w:tabs>
        <w:spacing w:before="72"/>
        <w:ind w:left="426" w:right="708" w:firstLine="0"/>
        <w:rPr>
          <w:sz w:val="24"/>
        </w:rPr>
      </w:pPr>
      <w:r>
        <w:rPr>
          <w:sz w:val="24"/>
        </w:rPr>
        <w:lastRenderedPageBreak/>
        <w:t>осуществить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развития и учета в дальнейшей коррекционно-развивающей работе;</w:t>
      </w:r>
    </w:p>
    <w:p w:rsidR="003C6D18" w:rsidRDefault="00DF31FD">
      <w:pPr>
        <w:pStyle w:val="a4"/>
        <w:numPr>
          <w:ilvl w:val="0"/>
          <w:numId w:val="1"/>
        </w:numPr>
        <w:tabs>
          <w:tab w:val="left" w:pos="565"/>
        </w:tabs>
        <w:ind w:left="565" w:hanging="139"/>
        <w:rPr>
          <w:sz w:val="24"/>
        </w:rPr>
      </w:pPr>
      <w:r>
        <w:rPr>
          <w:sz w:val="24"/>
        </w:rPr>
        <w:t>выявить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индивидуальные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ОВЗ</w:t>
      </w:r>
    </w:p>
    <w:p w:rsidR="003C6D18" w:rsidRDefault="00DF31FD">
      <w:pPr>
        <w:pStyle w:val="a4"/>
        <w:numPr>
          <w:ilvl w:val="0"/>
          <w:numId w:val="1"/>
        </w:numPr>
        <w:tabs>
          <w:tab w:val="left" w:pos="649"/>
        </w:tabs>
        <w:ind w:left="426" w:right="709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78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79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7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7"/>
          <w:sz w:val="24"/>
        </w:rPr>
        <w:t xml:space="preserve"> </w:t>
      </w:r>
      <w:r>
        <w:rPr>
          <w:sz w:val="24"/>
        </w:rPr>
        <w:t>при</w:t>
      </w:r>
      <w:r>
        <w:rPr>
          <w:spacing w:val="79"/>
          <w:sz w:val="24"/>
        </w:rPr>
        <w:t xml:space="preserve"> </w:t>
      </w:r>
      <w:r>
        <w:rPr>
          <w:sz w:val="24"/>
        </w:rPr>
        <w:t>освоении общеобразовательной программы;</w:t>
      </w:r>
    </w:p>
    <w:p w:rsidR="003C6D18" w:rsidRDefault="00DF31FD">
      <w:pPr>
        <w:pStyle w:val="a3"/>
        <w:ind w:left="426" w:right="704" w:firstLine="240"/>
        <w:jc w:val="both"/>
      </w:pPr>
      <w:r>
        <w:t>Психолого-педагогическое обследование является одним из компонентов комплексного подхода в изучении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данными о</w:t>
      </w:r>
      <w:r>
        <w:rPr>
          <w:spacing w:val="-13"/>
        </w:rPr>
        <w:t xml:space="preserve"> </w:t>
      </w:r>
      <w:r>
        <w:t>ребенке.</w:t>
      </w:r>
      <w:r>
        <w:rPr>
          <w:spacing w:val="-12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выявление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3"/>
        </w:rPr>
        <w:t xml:space="preserve"> </w:t>
      </w:r>
      <w:r>
        <w:t>познавательной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установления</w:t>
      </w:r>
      <w:r>
        <w:rPr>
          <w:spacing w:val="-11"/>
        </w:rPr>
        <w:t xml:space="preserve"> </w:t>
      </w:r>
      <w:r>
        <w:t>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 Психодиагностическое обследование ребенка с проблемами в развитии является системным и включает в себя изучение всех сторон психики: познавательная сфера, коммуникативная сфера, поведенческая сфера речевая сфера.</w:t>
      </w:r>
    </w:p>
    <w:p w:rsidR="003C6D18" w:rsidRDefault="003C6D18">
      <w:pPr>
        <w:pStyle w:val="a3"/>
        <w:spacing w:before="1"/>
      </w:pPr>
    </w:p>
    <w:p w:rsidR="003C6D18" w:rsidRDefault="00DF31FD">
      <w:pPr>
        <w:pStyle w:val="Heading1"/>
        <w:ind w:left="712"/>
        <w:jc w:val="center"/>
      </w:pPr>
      <w:r>
        <w:t>Изучение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-6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rPr>
          <w:spacing w:val="-2"/>
        </w:rPr>
        <w:t>дошкольников</w:t>
      </w:r>
    </w:p>
    <w:p w:rsidR="003C6D18" w:rsidRDefault="003C6D18">
      <w:pPr>
        <w:pStyle w:val="a3"/>
        <w:rPr>
          <w:b/>
        </w:rPr>
      </w:pPr>
    </w:p>
    <w:p w:rsidR="003C6D18" w:rsidRDefault="00DF31FD">
      <w:pPr>
        <w:pStyle w:val="a3"/>
        <w:ind w:left="534" w:right="949"/>
        <w:jc w:val="both"/>
      </w:pPr>
      <w:r>
        <w:t xml:space="preserve">Семаго Н.Я., Семаго М.М. «Диагностический комплект Семаго», «Теория и практика оценки психического развития ребенка. Дошкольный и младший школьный возраст», </w:t>
      </w:r>
      <w:proofErr w:type="spellStart"/>
      <w:r>
        <w:t>Забрамная</w:t>
      </w:r>
      <w:proofErr w:type="spellEnd"/>
      <w:r>
        <w:t xml:space="preserve"> С.Д., Боровик О.В. «Практический материал для психолого-педагогического обследования детей»., </w:t>
      </w:r>
      <w:proofErr w:type="spellStart"/>
      <w:r>
        <w:t>Стребелева</w:t>
      </w:r>
      <w:proofErr w:type="spellEnd"/>
      <w:r>
        <w:t xml:space="preserve"> Е.А. «Психолого-педагогическая диагностика развития детей дошкольного возраста», стандартизованный </w:t>
      </w:r>
      <w:proofErr w:type="spellStart"/>
      <w:r>
        <w:t>скрининговый</w:t>
      </w:r>
      <w:proofErr w:type="spellEnd"/>
      <w:r>
        <w:t xml:space="preserve"> инструментарий: модифицированный </w:t>
      </w:r>
      <w:proofErr w:type="spellStart"/>
      <w:r>
        <w:t>скрининговый</w:t>
      </w:r>
      <w:proofErr w:type="spellEnd"/>
      <w:r>
        <w:t xml:space="preserve"> тест на аутизм для детей раннего возраста </w:t>
      </w:r>
      <w:proofErr w:type="gramStart"/>
      <w:r>
        <w:t>М</w:t>
      </w:r>
      <w:proofErr w:type="gramEnd"/>
      <w:r>
        <w:t xml:space="preserve">-CHAT, социально-коммуникативный </w:t>
      </w:r>
      <w:proofErr w:type="spellStart"/>
      <w:r>
        <w:t>опросник</w:t>
      </w:r>
      <w:proofErr w:type="spellEnd"/>
      <w:r>
        <w:t xml:space="preserve"> - SCQ1, </w:t>
      </w:r>
      <w:proofErr w:type="spellStart"/>
      <w:r>
        <w:t>опросник</w:t>
      </w:r>
      <w:proofErr w:type="spellEnd"/>
      <w:r>
        <w:t xml:space="preserve"> расстройств </w:t>
      </w:r>
      <w:proofErr w:type="spellStart"/>
      <w:r>
        <w:t>аутистического</w:t>
      </w:r>
      <w:proofErr w:type="spellEnd"/>
      <w:r>
        <w:t xml:space="preserve"> спектра CASD</w:t>
      </w:r>
      <w:r>
        <w:rPr>
          <w:spacing w:val="40"/>
        </w:rPr>
        <w:t xml:space="preserve"> </w:t>
      </w:r>
      <w:r>
        <w:t>и т.д.</w:t>
      </w:r>
    </w:p>
    <w:p w:rsidR="003C6D18" w:rsidRDefault="003C6D18">
      <w:pPr>
        <w:pStyle w:val="a3"/>
        <w:spacing w:before="180"/>
      </w:pPr>
    </w:p>
    <w:p w:rsidR="003C6D18" w:rsidRDefault="00DF31FD">
      <w:pPr>
        <w:pStyle w:val="Heading1"/>
        <w:spacing w:before="1"/>
        <w:ind w:left="711"/>
        <w:jc w:val="center"/>
      </w:pPr>
      <w:r>
        <w:t>Общая</w:t>
      </w:r>
      <w:r>
        <w:rPr>
          <w:spacing w:val="-10"/>
        </w:rPr>
        <w:t xml:space="preserve"> </w:t>
      </w:r>
      <w:r>
        <w:t>численность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ОВЗ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МАДОУ</w:t>
      </w:r>
    </w:p>
    <w:p w:rsidR="003C6D18" w:rsidRDefault="003C6D18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8"/>
        <w:gridCol w:w="1372"/>
        <w:gridCol w:w="1276"/>
        <w:gridCol w:w="1524"/>
        <w:gridCol w:w="1384"/>
        <w:gridCol w:w="1284"/>
        <w:gridCol w:w="1284"/>
        <w:gridCol w:w="1449"/>
      </w:tblGrid>
      <w:tr w:rsidR="003C6D18">
        <w:trPr>
          <w:trHeight w:val="278"/>
        </w:trPr>
        <w:tc>
          <w:tcPr>
            <w:tcW w:w="1208" w:type="dxa"/>
            <w:vMerge w:val="restart"/>
          </w:tcPr>
          <w:p w:rsidR="003C6D18" w:rsidRDefault="00DF31FD">
            <w:pPr>
              <w:pStyle w:val="TableParagraph"/>
              <w:spacing w:before="3"/>
              <w:ind w:left="427" w:right="95" w:hanging="32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Учебный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9573" w:type="dxa"/>
            <w:gridSpan w:val="7"/>
          </w:tcPr>
          <w:p w:rsidR="003C6D18" w:rsidRDefault="00DF31FD">
            <w:pPr>
              <w:pStyle w:val="TableParagraph"/>
              <w:spacing w:before="3"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МАДОУ</w:t>
            </w:r>
          </w:p>
        </w:tc>
      </w:tr>
      <w:tr w:rsidR="003C6D18">
        <w:trPr>
          <w:trHeight w:val="1150"/>
        </w:trPr>
        <w:tc>
          <w:tcPr>
            <w:tcW w:w="1208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</w:tcPr>
          <w:p w:rsidR="003C6D18" w:rsidRDefault="00DF31FD">
            <w:pPr>
              <w:pStyle w:val="TableParagraph"/>
              <w:tabs>
                <w:tab w:val="left" w:pos="1179"/>
              </w:tabs>
              <w:spacing w:line="226" w:lineRule="exact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C6D18" w:rsidRDefault="00DF31FD">
            <w:pPr>
              <w:pStyle w:val="TableParagraph"/>
              <w:spacing w:before="2"/>
              <w:ind w:righ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задержкой психического развития</w:t>
            </w:r>
          </w:p>
        </w:tc>
        <w:tc>
          <w:tcPr>
            <w:tcW w:w="1276" w:type="dxa"/>
          </w:tcPr>
          <w:p w:rsidR="003C6D18" w:rsidRDefault="00DF31FD">
            <w:pPr>
              <w:pStyle w:val="TableParagraph"/>
              <w:tabs>
                <w:tab w:val="left" w:pos="1079"/>
              </w:tabs>
              <w:spacing w:line="226" w:lineRule="exact"/>
              <w:ind w:left="1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C6D18" w:rsidRDefault="00DF31FD">
            <w:pPr>
              <w:pStyle w:val="TableParagraph"/>
              <w:spacing w:before="2"/>
              <w:ind w:left="108" w:righ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умственной отсталостью</w:t>
            </w:r>
          </w:p>
        </w:tc>
        <w:tc>
          <w:tcPr>
            <w:tcW w:w="1524" w:type="dxa"/>
          </w:tcPr>
          <w:p w:rsidR="003C6D18" w:rsidRDefault="00DF31FD">
            <w:pPr>
              <w:pStyle w:val="TableParagraph"/>
              <w:tabs>
                <w:tab w:val="left" w:pos="1332"/>
              </w:tabs>
              <w:spacing w:line="226" w:lineRule="exact"/>
              <w:ind w:left="10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C6D18" w:rsidRDefault="00DF31FD">
            <w:pPr>
              <w:pStyle w:val="TableParagraph"/>
              <w:spacing w:before="2"/>
              <w:ind w:left="104" w:right="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расстройством </w:t>
            </w:r>
            <w:proofErr w:type="spellStart"/>
            <w:r>
              <w:rPr>
                <w:spacing w:val="-2"/>
                <w:sz w:val="20"/>
              </w:rPr>
              <w:t>аутистического</w:t>
            </w:r>
            <w:proofErr w:type="spellEnd"/>
            <w:r>
              <w:rPr>
                <w:spacing w:val="-2"/>
                <w:sz w:val="20"/>
              </w:rPr>
              <w:t xml:space="preserve"> спектра</w:t>
            </w:r>
          </w:p>
        </w:tc>
        <w:tc>
          <w:tcPr>
            <w:tcW w:w="1384" w:type="dxa"/>
          </w:tcPr>
          <w:p w:rsidR="003C6D18" w:rsidRDefault="00DF31FD">
            <w:pPr>
              <w:pStyle w:val="TableParagraph"/>
              <w:tabs>
                <w:tab w:val="left" w:pos="1192"/>
              </w:tabs>
              <w:spacing w:line="226" w:lineRule="exact"/>
              <w:ind w:left="10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C6D18" w:rsidRDefault="00DF31FD">
            <w:pPr>
              <w:pStyle w:val="TableParagraph"/>
              <w:spacing w:before="2"/>
              <w:ind w:left="109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тяжелыми 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tabs>
                <w:tab w:val="left" w:pos="1088"/>
              </w:tabs>
              <w:spacing w:line="226" w:lineRule="exact"/>
              <w:ind w:left="10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C6D18" w:rsidRDefault="00DF31FD">
            <w:pPr>
              <w:pStyle w:val="TableParagraph"/>
              <w:spacing w:before="2"/>
              <w:ind w:left="1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зрения.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tabs>
                <w:tab w:val="left" w:pos="1089"/>
              </w:tabs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C6D18" w:rsidRDefault="00DF31FD">
            <w:pPr>
              <w:pStyle w:val="TableParagraph"/>
              <w:spacing w:before="2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слуха.</w:t>
            </w:r>
          </w:p>
        </w:tc>
        <w:tc>
          <w:tcPr>
            <w:tcW w:w="1449" w:type="dxa"/>
          </w:tcPr>
          <w:p w:rsidR="003C6D18" w:rsidRDefault="00DF31FD">
            <w:pPr>
              <w:pStyle w:val="TableParagraph"/>
              <w:tabs>
                <w:tab w:val="left" w:pos="1253"/>
              </w:tabs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3C6D18" w:rsidRDefault="00DF31FD">
            <w:pPr>
              <w:pStyle w:val="TableParagraph"/>
              <w:spacing w:before="2"/>
              <w:ind w:left="110" w:right="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нарушением </w:t>
            </w:r>
            <w:proofErr w:type="spellStart"/>
            <w:proofErr w:type="gramStart"/>
            <w:r>
              <w:rPr>
                <w:spacing w:val="-2"/>
                <w:sz w:val="20"/>
              </w:rPr>
              <w:t>опорно</w:t>
            </w:r>
            <w:proofErr w:type="spellEnd"/>
            <w:r>
              <w:rPr>
                <w:spacing w:val="-2"/>
                <w:sz w:val="20"/>
              </w:rPr>
              <w:t>- двигательного</w:t>
            </w:r>
            <w:proofErr w:type="gramEnd"/>
          </w:p>
          <w:p w:rsidR="003C6D18" w:rsidRDefault="00DF31FD">
            <w:pPr>
              <w:pStyle w:val="TableParagraph"/>
              <w:spacing w:line="212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аппарата.</w:t>
            </w:r>
          </w:p>
        </w:tc>
      </w:tr>
      <w:tr w:rsidR="003C6D18">
        <w:trPr>
          <w:trHeight w:val="250"/>
        </w:trPr>
        <w:tc>
          <w:tcPr>
            <w:tcW w:w="1208" w:type="dxa"/>
          </w:tcPr>
          <w:p w:rsidR="003C6D18" w:rsidRDefault="00BF50DF">
            <w:pPr>
              <w:pStyle w:val="TableParagraph"/>
              <w:spacing w:line="226" w:lineRule="exact"/>
              <w:ind w:left="0"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2020</w:t>
            </w:r>
            <w:r w:rsidR="00DF31FD">
              <w:rPr>
                <w:b/>
                <w:spacing w:val="-2"/>
                <w:sz w:val="20"/>
              </w:rPr>
              <w:t>-</w:t>
            </w:r>
            <w:r w:rsidR="00DF31FD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1</w:t>
            </w:r>
          </w:p>
        </w:tc>
        <w:tc>
          <w:tcPr>
            <w:tcW w:w="1372" w:type="dxa"/>
          </w:tcPr>
          <w:p w:rsidR="003C6D18" w:rsidRDefault="00DF31FD">
            <w:pPr>
              <w:pStyle w:val="TableParagraph"/>
              <w:spacing w:line="226" w:lineRule="exact"/>
              <w:ind w:left="271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276" w:type="dxa"/>
          </w:tcPr>
          <w:p w:rsidR="003C6D18" w:rsidRDefault="003C6D18" w:rsidP="00BF50DF">
            <w:pPr>
              <w:pStyle w:val="TableParagraph"/>
              <w:spacing w:line="226" w:lineRule="exact"/>
              <w:ind w:left="0"/>
              <w:jc w:val="left"/>
              <w:rPr>
                <w:sz w:val="20"/>
              </w:rPr>
            </w:pPr>
          </w:p>
        </w:tc>
        <w:tc>
          <w:tcPr>
            <w:tcW w:w="1524" w:type="dxa"/>
          </w:tcPr>
          <w:p w:rsidR="003C6D18" w:rsidRDefault="00DF31FD">
            <w:pPr>
              <w:pStyle w:val="TableParagraph"/>
              <w:spacing w:line="226" w:lineRule="exact"/>
              <w:ind w:left="116" w:right="10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384" w:type="dxa"/>
          </w:tcPr>
          <w:p w:rsidR="003C6D18" w:rsidRDefault="00DF31FD">
            <w:pPr>
              <w:pStyle w:val="TableParagraph"/>
              <w:spacing w:line="230" w:lineRule="exact"/>
              <w:ind w:left="16" w:right="11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spacing w:line="230" w:lineRule="exact"/>
              <w:ind w:left="0" w:right="545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9" w:type="dxa"/>
          </w:tcPr>
          <w:p w:rsidR="003C6D18" w:rsidRDefault="00DF31FD">
            <w:pPr>
              <w:pStyle w:val="TableParagraph"/>
              <w:spacing w:line="230" w:lineRule="exact"/>
              <w:ind w:left="0" w:right="5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C6D18">
        <w:trPr>
          <w:trHeight w:val="254"/>
        </w:trPr>
        <w:tc>
          <w:tcPr>
            <w:tcW w:w="1208" w:type="dxa"/>
          </w:tcPr>
          <w:p w:rsidR="003C6D18" w:rsidRDefault="00DF31FD">
            <w:pPr>
              <w:pStyle w:val="TableParagraph"/>
              <w:ind w:left="0"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 w:rsidR="00BF50DF">
              <w:rPr>
                <w:b/>
                <w:spacing w:val="-2"/>
                <w:sz w:val="20"/>
              </w:rPr>
              <w:t>021</w:t>
            </w: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</w:t>
            </w:r>
            <w:r w:rsidR="00BF50DF">
              <w:rPr>
                <w:b/>
                <w:spacing w:val="-4"/>
                <w:sz w:val="20"/>
              </w:rPr>
              <w:t>2</w:t>
            </w:r>
          </w:p>
        </w:tc>
        <w:tc>
          <w:tcPr>
            <w:tcW w:w="1372" w:type="dxa"/>
          </w:tcPr>
          <w:p w:rsidR="003C6D18" w:rsidRDefault="00DF31FD">
            <w:pPr>
              <w:pStyle w:val="TableParagraph"/>
              <w:ind w:left="0" w:right="1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276" w:type="dxa"/>
          </w:tcPr>
          <w:p w:rsidR="003C6D18" w:rsidRDefault="00DF31FD">
            <w:pPr>
              <w:pStyle w:val="TableParagraph"/>
              <w:spacing w:before="1" w:line="232" w:lineRule="exact"/>
              <w:ind w:left="10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4" w:type="dxa"/>
          </w:tcPr>
          <w:p w:rsidR="003C6D18" w:rsidRDefault="00DF31FD">
            <w:pPr>
              <w:pStyle w:val="TableParagraph"/>
              <w:ind w:left="116" w:right="1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384" w:type="dxa"/>
          </w:tcPr>
          <w:p w:rsidR="003C6D18" w:rsidRDefault="00DF31FD">
            <w:pPr>
              <w:pStyle w:val="TableParagraph"/>
              <w:spacing w:before="1" w:line="232" w:lineRule="exact"/>
              <w:ind w:left="16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spacing w:before="1" w:line="232" w:lineRule="exact"/>
              <w:ind w:left="0" w:right="545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spacing w:before="1" w:line="232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9" w:type="dxa"/>
          </w:tcPr>
          <w:p w:rsidR="003C6D18" w:rsidRDefault="00DF31FD">
            <w:pPr>
              <w:pStyle w:val="TableParagraph"/>
              <w:spacing w:before="1" w:line="232" w:lineRule="exact"/>
              <w:ind w:left="0" w:right="5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C6D18">
        <w:trPr>
          <w:trHeight w:val="253"/>
        </w:trPr>
        <w:tc>
          <w:tcPr>
            <w:tcW w:w="1208" w:type="dxa"/>
          </w:tcPr>
          <w:p w:rsidR="003C6D18" w:rsidRDefault="00BF50DF">
            <w:pPr>
              <w:pStyle w:val="TableParagraph"/>
              <w:ind w:left="0"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2022</w:t>
            </w:r>
            <w:r w:rsidR="00DF31FD">
              <w:rPr>
                <w:b/>
                <w:spacing w:val="-2"/>
                <w:sz w:val="20"/>
              </w:rPr>
              <w:t>-</w:t>
            </w:r>
            <w:r w:rsidR="00DF31FD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1372" w:type="dxa"/>
          </w:tcPr>
          <w:p w:rsidR="003C6D18" w:rsidRDefault="00DF31FD">
            <w:pPr>
              <w:pStyle w:val="TableParagraph"/>
              <w:ind w:left="0" w:right="17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276" w:type="dxa"/>
          </w:tcPr>
          <w:p w:rsidR="003C6D18" w:rsidRDefault="00DF31FD">
            <w:pPr>
              <w:pStyle w:val="TableParagraph"/>
              <w:spacing w:before="1" w:line="232" w:lineRule="exact"/>
              <w:ind w:left="10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4" w:type="dxa"/>
          </w:tcPr>
          <w:p w:rsidR="003C6D18" w:rsidRDefault="00DF31FD">
            <w:pPr>
              <w:pStyle w:val="TableParagraph"/>
              <w:ind w:left="116" w:right="1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4" w:type="dxa"/>
          </w:tcPr>
          <w:p w:rsidR="003C6D18" w:rsidRDefault="00DF31FD">
            <w:pPr>
              <w:pStyle w:val="TableParagraph"/>
              <w:spacing w:before="1" w:line="232" w:lineRule="exact"/>
              <w:ind w:left="16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spacing w:before="1" w:line="232" w:lineRule="exact"/>
              <w:ind w:left="0" w:right="545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spacing w:before="1" w:line="232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9" w:type="dxa"/>
          </w:tcPr>
          <w:p w:rsidR="003C6D18" w:rsidRDefault="00DF31FD">
            <w:pPr>
              <w:pStyle w:val="TableParagraph"/>
              <w:spacing w:before="1" w:line="232" w:lineRule="exact"/>
              <w:ind w:left="0" w:right="5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C6D18">
        <w:trPr>
          <w:trHeight w:val="254"/>
        </w:trPr>
        <w:tc>
          <w:tcPr>
            <w:tcW w:w="1208" w:type="dxa"/>
          </w:tcPr>
          <w:p w:rsidR="003C6D18" w:rsidRDefault="00DF31FD">
            <w:pPr>
              <w:pStyle w:val="TableParagraph"/>
              <w:spacing w:line="227" w:lineRule="exact"/>
              <w:ind w:left="52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BF50DF">
              <w:rPr>
                <w:b/>
                <w:sz w:val="20"/>
              </w:rPr>
              <w:t>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</w:t>
            </w:r>
            <w:r w:rsidR="00BF50DF">
              <w:rPr>
                <w:b/>
                <w:spacing w:val="-4"/>
                <w:sz w:val="20"/>
              </w:rPr>
              <w:t>4</w:t>
            </w:r>
          </w:p>
        </w:tc>
        <w:tc>
          <w:tcPr>
            <w:tcW w:w="1372" w:type="dxa"/>
          </w:tcPr>
          <w:p w:rsidR="003C6D18" w:rsidRDefault="00DF31FD">
            <w:pPr>
              <w:pStyle w:val="TableParagraph"/>
              <w:spacing w:line="227" w:lineRule="exact"/>
              <w:ind w:left="0" w:right="17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276" w:type="dxa"/>
          </w:tcPr>
          <w:p w:rsidR="003C6D18" w:rsidRDefault="00DF31FD">
            <w:pPr>
              <w:pStyle w:val="TableParagraph"/>
              <w:spacing w:line="235" w:lineRule="exact"/>
              <w:ind w:left="10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4" w:type="dxa"/>
          </w:tcPr>
          <w:p w:rsidR="003C6D18" w:rsidRDefault="00DF31FD">
            <w:pPr>
              <w:pStyle w:val="TableParagraph"/>
              <w:spacing w:line="227" w:lineRule="exact"/>
              <w:ind w:left="116" w:right="11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4" w:type="dxa"/>
          </w:tcPr>
          <w:p w:rsidR="003C6D18" w:rsidRDefault="00DF31FD">
            <w:pPr>
              <w:pStyle w:val="TableParagraph"/>
              <w:spacing w:line="227" w:lineRule="exact"/>
              <w:ind w:left="16" w:right="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spacing w:line="235" w:lineRule="exact"/>
              <w:ind w:left="0" w:right="545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9" w:type="dxa"/>
          </w:tcPr>
          <w:p w:rsidR="003C6D18" w:rsidRDefault="00DF31FD">
            <w:pPr>
              <w:pStyle w:val="TableParagraph"/>
              <w:spacing w:line="235" w:lineRule="exact"/>
              <w:ind w:left="0" w:right="5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3C6D18">
        <w:trPr>
          <w:trHeight w:val="249"/>
        </w:trPr>
        <w:tc>
          <w:tcPr>
            <w:tcW w:w="1208" w:type="dxa"/>
          </w:tcPr>
          <w:p w:rsidR="003C6D18" w:rsidRDefault="00BF50DF">
            <w:pPr>
              <w:pStyle w:val="TableParagraph"/>
              <w:spacing w:line="226" w:lineRule="exact"/>
              <w:ind w:left="0" w:right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2024</w:t>
            </w:r>
            <w:r w:rsidR="00DF31FD">
              <w:rPr>
                <w:b/>
                <w:spacing w:val="-2"/>
                <w:sz w:val="20"/>
              </w:rPr>
              <w:t>-</w:t>
            </w:r>
            <w:r w:rsidR="00DF31FD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5</w:t>
            </w:r>
          </w:p>
        </w:tc>
        <w:tc>
          <w:tcPr>
            <w:tcW w:w="1372" w:type="dxa"/>
          </w:tcPr>
          <w:p w:rsidR="003C6D18" w:rsidRDefault="00DF31FD">
            <w:pPr>
              <w:pStyle w:val="TableParagraph"/>
              <w:spacing w:line="230" w:lineRule="exact"/>
              <w:ind w:left="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76" w:type="dxa"/>
          </w:tcPr>
          <w:p w:rsidR="003C6D18" w:rsidRDefault="00DF31FD">
            <w:pPr>
              <w:pStyle w:val="TableParagraph"/>
              <w:spacing w:line="230" w:lineRule="exact"/>
              <w:ind w:left="10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4" w:type="dxa"/>
          </w:tcPr>
          <w:p w:rsidR="003C6D18" w:rsidRDefault="00DF31FD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384" w:type="dxa"/>
          </w:tcPr>
          <w:p w:rsidR="003C6D18" w:rsidRDefault="00DF31FD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spacing w:line="230" w:lineRule="exact"/>
              <w:ind w:left="0" w:right="545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4" w:type="dxa"/>
          </w:tcPr>
          <w:p w:rsidR="003C6D18" w:rsidRDefault="00DF31FD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9" w:type="dxa"/>
          </w:tcPr>
          <w:p w:rsidR="003C6D18" w:rsidRDefault="00DF31FD">
            <w:pPr>
              <w:pStyle w:val="TableParagraph"/>
              <w:spacing w:line="230" w:lineRule="exact"/>
              <w:ind w:left="0" w:right="5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</w:tbl>
    <w:p w:rsidR="003C6D18" w:rsidRDefault="003C6D18">
      <w:pPr>
        <w:pStyle w:val="a3"/>
        <w:spacing w:before="4"/>
        <w:rPr>
          <w:b/>
        </w:rPr>
      </w:pPr>
    </w:p>
    <w:p w:rsidR="003C6D18" w:rsidRDefault="00DF31FD">
      <w:pPr>
        <w:pStyle w:val="a3"/>
        <w:spacing w:before="1"/>
        <w:ind w:left="426" w:right="698" w:firstLine="180"/>
        <w:jc w:val="both"/>
      </w:pPr>
      <w:r>
        <w:t>Психодиагностика обучающихся с ОВЗ каждый год позволила выявить не только психические процессы дошкольников, но и позитивные симптомы, компенсаторные возможности, зону ближайшего развития, помогло адаптировать комплексную образовательную программу, сформировать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маршруты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spellStart"/>
      <w:r>
        <w:t>коррекционно</w:t>
      </w:r>
      <w:proofErr w:type="spellEnd"/>
      <w:r>
        <w:rPr>
          <w:spacing w:val="-1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работы, а также составить планы подгрупповой и индивидуальной</w:t>
      </w:r>
      <w:r>
        <w:rPr>
          <w:spacing w:val="40"/>
        </w:rPr>
        <w:t xml:space="preserve"> </w:t>
      </w:r>
      <w:r>
        <w:t>деятельности.</w:t>
      </w:r>
    </w:p>
    <w:p w:rsidR="003C6D18" w:rsidRDefault="00DF31FD">
      <w:pPr>
        <w:pStyle w:val="a3"/>
        <w:ind w:left="426" w:right="703" w:firstLine="120"/>
        <w:jc w:val="both"/>
      </w:pPr>
      <w:r>
        <w:t xml:space="preserve">Коррекционно-развивающая работа с </w:t>
      </w:r>
      <w:proofErr w:type="gramStart"/>
      <w:r>
        <w:t>обучающимися</w:t>
      </w:r>
      <w:proofErr w:type="gramEnd"/>
      <w:r>
        <w:t xml:space="preserve"> с ОВЗ строилась с учётом образовательных потребностей, индивидуальных и возрастных особенностей, которые определялись, прежде всего, в результате комплексного обследования, проведённого в начале учебного года.</w:t>
      </w:r>
      <w:r>
        <w:rPr>
          <w:spacing w:val="40"/>
        </w:rPr>
        <w:t xml:space="preserve"> </w:t>
      </w:r>
      <w:r>
        <w:t>Эффективность коррекционно-развивающей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происходило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индивидуальными</w:t>
      </w:r>
      <w:r>
        <w:rPr>
          <w:spacing w:val="-6"/>
        </w:rPr>
        <w:t xml:space="preserve"> </w:t>
      </w:r>
      <w:r>
        <w:t>возможностями и темпом психического развития каждого обучающегося с ОВЗ.</w:t>
      </w:r>
    </w:p>
    <w:p w:rsidR="003C6D18" w:rsidRDefault="003C6D18">
      <w:pPr>
        <w:pStyle w:val="a3"/>
      </w:pPr>
    </w:p>
    <w:p w:rsidR="003C6D18" w:rsidRDefault="00DF31FD">
      <w:pPr>
        <w:pStyle w:val="Heading1"/>
        <w:ind w:left="707"/>
        <w:jc w:val="center"/>
      </w:pPr>
      <w:proofErr w:type="gramStart"/>
      <w:r>
        <w:t>Динамика</w:t>
      </w:r>
      <w:r>
        <w:rPr>
          <w:spacing w:val="-1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r>
        <w:t>психолог-педагогической</w:t>
      </w:r>
      <w:proofErr w:type="spellEnd"/>
      <w:r>
        <w:rPr>
          <w:spacing w:val="-3"/>
        </w:rPr>
        <w:t xml:space="preserve"> </w:t>
      </w:r>
      <w:r w:rsidR="00BF50DF">
        <w:t>диагностики на 2020-2021</w:t>
      </w:r>
      <w:r>
        <w:t>г.</w:t>
      </w:r>
      <w:proofErr w:type="gramEnd"/>
    </w:p>
    <w:p w:rsidR="003C6D18" w:rsidRDefault="003C6D18">
      <w:pPr>
        <w:pStyle w:val="Heading1"/>
        <w:jc w:val="center"/>
        <w:sectPr w:rsidR="003C6D18">
          <w:pgSz w:w="11910" w:h="16840"/>
          <w:pgMar w:top="480" w:right="141" w:bottom="280" w:left="141" w:header="720" w:footer="720" w:gutter="0"/>
          <w:cols w:space="720"/>
        </w:sectPr>
      </w:pPr>
    </w:p>
    <w:p w:rsidR="003C6D18" w:rsidRDefault="00230444">
      <w:pPr>
        <w:pStyle w:val="a3"/>
        <w:rPr>
          <w:b/>
          <w:sz w:val="20"/>
        </w:rPr>
      </w:pPr>
      <w:r>
        <w:rPr>
          <w:b/>
          <w:sz w:val="20"/>
        </w:rPr>
        <w:lastRenderedPageBreak/>
        <w:pict>
          <v:group id="docshapegroup159" o:spid="_x0000_s1272" style="position:absolute;margin-left:28pt;margin-top:27.95pt;width:209.25pt;height:192.95pt;z-index:-18311680;mso-position-horizontal-relative:page;mso-position-vertical-relative:page" coordorigin="560,559" coordsize="4185,3859">
            <v:shape id="docshape160" o:spid="_x0000_s1284" type="#_x0000_t75" style="position:absolute;left:567;top:567;width:4170;height:3844">
              <v:imagedata r:id="rId13" o:title=""/>
            </v:shape>
            <v:shape id="docshape161" o:spid="_x0000_s1283" type="#_x0000_t75" style="position:absolute;left:632;top:1216;width:4105;height:2713">
              <v:imagedata r:id="rId14" o:title=""/>
            </v:shape>
            <v:rect id="docshape162" o:spid="_x0000_s1282" style="position:absolute;left:1247;top:3790;width:2809;height:501" stroked="f">
              <v:fill opacity="51143f"/>
            </v:rect>
            <v:shape id="docshape163" o:spid="_x0000_s1281" type="#_x0000_t75" style="position:absolute;left:1284;top:3880;width:86;height:86">
              <v:imagedata r:id="rId15" o:title=""/>
            </v:shape>
            <v:shape id="docshape164" o:spid="_x0000_s1280" type="#_x0000_t75" style="position:absolute;left:2688;top:3880;width:86;height:86">
              <v:imagedata r:id="rId16" o:title=""/>
            </v:shape>
            <v:shape id="docshape165" o:spid="_x0000_s1279" type="#_x0000_t75" style="position:absolute;left:1284;top:4144;width:86;height:86">
              <v:imagedata r:id="rId17" o:title=""/>
            </v:shape>
            <v:shape id="docshape166" o:spid="_x0000_s1278" type="#_x0000_t75" style="position:absolute;left:2688;top:4144;width:86;height:86">
              <v:imagedata r:id="rId18" o:title=""/>
            </v:shape>
            <v:rect id="docshape167" o:spid="_x0000_s1277" style="position:absolute;left:567;top:567;width:4170;height:3844" filled="f" strokecolor="#d9d9d9"/>
            <v:shape id="docshape168" o:spid="_x0000_s1276" type="#_x0000_t202" style="position:absolute;left:1248;top:665;width:2559;height:496" filled="f" stroked="f">
              <v:textbox inset="0,0,0,0">
                <w:txbxContent>
                  <w:p w:rsidR="0099465B" w:rsidRDefault="0099465B">
                    <w:pPr>
                      <w:spacing w:line="146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8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6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4"/>
                      </w:rPr>
                      <w:t>с</w:t>
                    </w:r>
                  </w:p>
                  <w:p w:rsidR="0099465B" w:rsidRDefault="0099465B">
                    <w:pPr>
                      <w:spacing w:line="247" w:lineRule="auto"/>
                      <w:ind w:left="496" w:right="512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умственной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года</w:t>
                    </w:r>
                  </w:p>
                </w:txbxContent>
              </v:textbox>
            </v:shape>
            <v:shape id="docshape169" o:spid="_x0000_s1275" type="#_x0000_t202" style="position:absolute;left:1847;top:1612;width:452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Игровая</w:t>
                    </w:r>
                  </w:p>
                  <w:p w:rsidR="0099465B" w:rsidRDefault="0099465B">
                    <w:pPr>
                      <w:spacing w:line="145" w:lineRule="exact"/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170" o:spid="_x0000_s1274" type="#_x0000_t202" style="position:absolute;left:3087;top:1885;width:873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</w:t>
                    </w:r>
                    <w:proofErr w:type="spellEnd"/>
                  </w:p>
                  <w:p w:rsidR="0099465B" w:rsidRDefault="0099465B">
                    <w:pPr>
                      <w:spacing w:line="145" w:lineRule="exact"/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171" o:spid="_x0000_s1273" type="#_x0000_t202" style="position:absolute;left:1247;top:3790;width:2809;height:501" filled="f" stroked="f">
              <v:textbox inset="0,0,0,0">
                <w:txbxContent>
                  <w:p w:rsidR="0099465B" w:rsidRDefault="0099465B">
                    <w:pPr>
                      <w:spacing w:before="55"/>
                      <w:ind w:left="139" w:right="-29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78"/>
                        <w:w w:val="15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1544"/>
                      </w:tabs>
                      <w:spacing w:before="119"/>
                      <w:ind w:left="139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sz w:val="20"/>
        </w:rPr>
        <w:pict>
          <v:group id="docshapegroup172" o:spid="_x0000_s1259" style="position:absolute;margin-left:257.1pt;margin-top:27.95pt;width:233.2pt;height:193.65pt;z-index:-18311168;mso-position-horizontal-relative:page;mso-position-vertical-relative:page" coordorigin="5143,559" coordsize="4664,3873">
            <v:shape id="docshape173" o:spid="_x0000_s1271" type="#_x0000_t75" style="position:absolute;left:5150;top:567;width:4649;height:3858">
              <v:imagedata r:id="rId19" o:title=""/>
            </v:shape>
            <v:shape id="docshape174" o:spid="_x0000_s1270" type="#_x0000_t75" style="position:absolute;left:5220;top:1216;width:4577;height:2725">
              <v:imagedata r:id="rId20" o:title=""/>
            </v:shape>
            <v:rect id="docshape175" o:spid="_x0000_s1269" style="position:absolute;left:6070;top:3804;width:2809;height:501" stroked="f">
              <v:fill opacity="51143f"/>
            </v:rect>
            <v:shape id="docshape176" o:spid="_x0000_s1268" type="#_x0000_t75" style="position:absolute;left:6108;top:3896;width:82;height:82">
              <v:imagedata r:id="rId21" o:title=""/>
            </v:shape>
            <v:shape id="docshape177" o:spid="_x0000_s1267" type="#_x0000_t75" style="position:absolute;left:7512;top:3896;width:86;height:82">
              <v:imagedata r:id="rId22" o:title=""/>
            </v:shape>
            <v:shape id="docshape178" o:spid="_x0000_s1266" type="#_x0000_t75" style="position:absolute;left:6108;top:4160;width:82;height:82">
              <v:imagedata r:id="rId23" o:title=""/>
            </v:shape>
            <v:shape id="docshape179" o:spid="_x0000_s1265" type="#_x0000_t75" style="position:absolute;left:7512;top:4160;width:86;height:82">
              <v:imagedata r:id="rId24" o:title=""/>
            </v:shape>
            <v:rect id="docshape180" o:spid="_x0000_s1264" style="position:absolute;left:5150;top:567;width:4649;height:3858" filled="f" strokecolor="#d9d9d9"/>
            <v:shape id="docshape181" o:spid="_x0000_s1263" type="#_x0000_t202" style="position:absolute;left:5906;top:669;width:2841;height:552" filled="f" stroked="f">
              <v:textbox inset="0,0,0,0">
                <w:txbxContent>
                  <w:p w:rsidR="0099465B" w:rsidRDefault="0099465B">
                    <w:pPr>
                      <w:spacing w:line="16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99465B" w:rsidRDefault="0099465B">
                    <w:pPr>
                      <w:ind w:left="363" w:right="384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умственной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82" o:spid="_x0000_s1262" type="#_x0000_t202" style="position:absolute;left:6535;top:1638;width:791;height:264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3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183" o:spid="_x0000_s1261" type="#_x0000_t202" style="position:absolute;left:7949;top:1983;width:991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99465B" w:rsidRDefault="0099465B">
                    <w:pPr>
                      <w:spacing w:line="145" w:lineRule="exact"/>
                      <w:ind w:right="1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184" o:spid="_x0000_s1260" type="#_x0000_t202" style="position:absolute;left:6070;top:3804;width:2809;height:501" filled="f" stroked="f">
              <v:textbox inset="0,0,0,0">
                <w:txbxContent>
                  <w:p w:rsidR="0099465B" w:rsidRDefault="0099465B">
                    <w:pPr>
                      <w:spacing w:before="55"/>
                      <w:ind w:left="141" w:right="-29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78"/>
                        <w:w w:val="15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1545"/>
                      </w:tabs>
                      <w:spacing w:before="119"/>
                      <w:ind w:left="141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spacing w:before="35"/>
        <w:rPr>
          <w:b/>
          <w:sz w:val="20"/>
        </w:rPr>
      </w:pPr>
    </w:p>
    <w:tbl>
      <w:tblPr>
        <w:tblStyle w:val="TableNormal"/>
        <w:tblW w:w="0" w:type="auto"/>
        <w:tblInd w:w="1189" w:type="dxa"/>
        <w:tblLayout w:type="fixed"/>
        <w:tblLook w:val="01E0"/>
      </w:tblPr>
      <w:tblGrid>
        <w:gridCol w:w="1152"/>
        <w:gridCol w:w="2508"/>
        <w:gridCol w:w="2228"/>
        <w:gridCol w:w="1248"/>
      </w:tblGrid>
      <w:tr w:rsidR="003C6D18">
        <w:trPr>
          <w:trHeight w:val="146"/>
        </w:trPr>
        <w:tc>
          <w:tcPr>
            <w:tcW w:w="1152" w:type="dxa"/>
          </w:tcPr>
          <w:p w:rsidR="003C6D18" w:rsidRDefault="00DF31FD">
            <w:pPr>
              <w:pStyle w:val="TableParagraph"/>
              <w:spacing w:before="5" w:line="121" w:lineRule="exact"/>
              <w:ind w:left="4" w:right="363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</w:t>
            </w:r>
            <w:proofErr w:type="spellEnd"/>
          </w:p>
        </w:tc>
        <w:tc>
          <w:tcPr>
            <w:tcW w:w="250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8"/>
              </w:rPr>
            </w:pPr>
          </w:p>
        </w:tc>
        <w:tc>
          <w:tcPr>
            <w:tcW w:w="2228" w:type="dxa"/>
          </w:tcPr>
          <w:p w:rsidR="003C6D18" w:rsidRDefault="00DF31FD">
            <w:pPr>
              <w:pStyle w:val="TableParagraph"/>
              <w:spacing w:line="122" w:lineRule="exact"/>
              <w:ind w:left="959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1248" w:type="dxa"/>
            <w:vMerge w:val="restart"/>
          </w:tcPr>
          <w:p w:rsidR="003C6D18" w:rsidRDefault="003C6D18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</w:tr>
      <w:tr w:rsidR="003C6D18">
        <w:trPr>
          <w:trHeight w:val="146"/>
        </w:trPr>
        <w:tc>
          <w:tcPr>
            <w:tcW w:w="1152" w:type="dxa"/>
          </w:tcPr>
          <w:p w:rsidR="003C6D18" w:rsidRDefault="00DF31FD">
            <w:pPr>
              <w:pStyle w:val="TableParagraph"/>
              <w:spacing w:before="3" w:line="124" w:lineRule="exact"/>
              <w:ind w:left="0" w:right="363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z w:val="12"/>
              </w:rPr>
              <w:t>ая</w:t>
            </w:r>
            <w:proofErr w:type="spellEnd"/>
            <w:r>
              <w:rPr>
                <w:rFonts w:ascii="Calibri" w:hAnsi="Calibri"/>
                <w:b/>
                <w:color w:val="FFFFFF"/>
                <w:sz w:val="12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508" w:type="dxa"/>
          </w:tcPr>
          <w:p w:rsidR="003C6D18" w:rsidRDefault="00DF31FD">
            <w:pPr>
              <w:pStyle w:val="TableParagraph"/>
              <w:spacing w:before="2" w:line="124" w:lineRule="exact"/>
              <w:ind w:left="411"/>
              <w:jc w:val="left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</w:t>
            </w:r>
            <w:proofErr w:type="spellEnd"/>
          </w:p>
        </w:tc>
        <w:tc>
          <w:tcPr>
            <w:tcW w:w="2228" w:type="dxa"/>
          </w:tcPr>
          <w:p w:rsidR="003C6D18" w:rsidRDefault="00DF31FD">
            <w:pPr>
              <w:pStyle w:val="TableParagraph"/>
              <w:spacing w:line="119" w:lineRule="exact"/>
              <w:ind w:left="959" w:right="3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3C6D18" w:rsidRDefault="003C6D18">
            <w:pPr>
              <w:rPr>
                <w:sz w:val="2"/>
                <w:szCs w:val="2"/>
              </w:rPr>
            </w:pPr>
          </w:p>
        </w:tc>
      </w:tr>
      <w:tr w:rsidR="003C6D18">
        <w:trPr>
          <w:trHeight w:val="300"/>
        </w:trPr>
        <w:tc>
          <w:tcPr>
            <w:tcW w:w="1152" w:type="dxa"/>
          </w:tcPr>
          <w:p w:rsidR="003C6D18" w:rsidRDefault="00DF31FD">
            <w:pPr>
              <w:pStyle w:val="TableParagraph"/>
              <w:spacing w:before="4"/>
              <w:ind w:left="0" w:right="36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2508" w:type="dxa"/>
          </w:tcPr>
          <w:p w:rsidR="003C6D18" w:rsidRDefault="00DF31FD">
            <w:pPr>
              <w:pStyle w:val="TableParagraph"/>
              <w:ind w:left="663"/>
              <w:jc w:val="left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z w:val="12"/>
              </w:rPr>
              <w:t xml:space="preserve">я </w:t>
            </w: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  <w:p w:rsidR="003C6D18" w:rsidRDefault="00DF31FD">
            <w:pPr>
              <w:pStyle w:val="TableParagraph"/>
              <w:spacing w:before="1" w:line="132" w:lineRule="exact"/>
              <w:ind w:left="760"/>
              <w:jc w:val="left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23%</w:t>
            </w:r>
          </w:p>
        </w:tc>
        <w:tc>
          <w:tcPr>
            <w:tcW w:w="2228" w:type="dxa"/>
          </w:tcPr>
          <w:p w:rsidR="003C6D18" w:rsidRDefault="00DF31FD">
            <w:pPr>
              <w:pStyle w:val="TableParagraph"/>
              <w:spacing w:line="122" w:lineRule="exact"/>
              <w:ind w:left="959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1248" w:type="dxa"/>
          </w:tcPr>
          <w:p w:rsidR="003C6D18" w:rsidRDefault="00DF31FD">
            <w:pPr>
              <w:pStyle w:val="TableParagraph"/>
              <w:spacing w:line="137" w:lineRule="exact"/>
              <w:ind w:left="18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  <w:p w:rsidR="003C6D18" w:rsidRDefault="00DF31FD">
            <w:pPr>
              <w:pStyle w:val="TableParagraph"/>
              <w:spacing w:line="143" w:lineRule="exact"/>
              <w:ind w:left="184" w:right="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</w:tr>
      <w:tr w:rsidR="003C6D18">
        <w:trPr>
          <w:trHeight w:val="127"/>
        </w:trPr>
        <w:tc>
          <w:tcPr>
            <w:tcW w:w="1152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6"/>
              </w:rPr>
            </w:pPr>
          </w:p>
        </w:tc>
        <w:tc>
          <w:tcPr>
            <w:tcW w:w="250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6"/>
              </w:rPr>
            </w:pPr>
          </w:p>
        </w:tc>
        <w:tc>
          <w:tcPr>
            <w:tcW w:w="2228" w:type="dxa"/>
          </w:tcPr>
          <w:p w:rsidR="003C6D18" w:rsidRDefault="003C6D18">
            <w:pPr>
              <w:pStyle w:val="TableParagraph"/>
              <w:ind w:left="0"/>
              <w:jc w:val="left"/>
              <w:rPr>
                <w:sz w:val="6"/>
              </w:rPr>
            </w:pPr>
          </w:p>
        </w:tc>
        <w:tc>
          <w:tcPr>
            <w:tcW w:w="1248" w:type="dxa"/>
          </w:tcPr>
          <w:p w:rsidR="003C6D18" w:rsidRDefault="00DF31FD">
            <w:pPr>
              <w:pStyle w:val="TableParagraph"/>
              <w:spacing w:line="108" w:lineRule="exact"/>
              <w:ind w:left="184" w:right="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24%</w:t>
            </w:r>
          </w:p>
        </w:tc>
      </w:tr>
    </w:tbl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230444">
      <w:pPr>
        <w:pStyle w:val="a3"/>
        <w:spacing w:before="150"/>
        <w:rPr>
          <w:b/>
          <w:sz w:val="20"/>
        </w:rPr>
      </w:pPr>
      <w:r>
        <w:rPr>
          <w:b/>
          <w:sz w:val="20"/>
        </w:rPr>
        <w:pict>
          <v:group id="docshapegroup185" o:spid="_x0000_s1245" style="position:absolute;margin-left:28pt;margin-top:20.25pt;width:249.55pt;height:231.7pt;z-index:-15723520;mso-wrap-distance-left:0;mso-wrap-distance-right:0;mso-position-horizontal-relative:page" coordorigin="560,405" coordsize="4991,4634">
            <v:shape id="docshape186" o:spid="_x0000_s1258" type="#_x0000_t75" style="position:absolute;left:567;top:412;width:4976;height:4619">
              <v:imagedata r:id="rId25" o:title=""/>
            </v:shape>
            <v:shape id="docshape187" o:spid="_x0000_s1257" type="#_x0000_t75" style="position:absolute;left:644;top:1191;width:4897;height:3261">
              <v:imagedata r:id="rId26" o:title=""/>
            </v:shape>
            <v:rect id="docshape188" o:spid="_x0000_s1256" style="position:absolute;left:948;top:4266;width:4213;height:645" stroked="f">
              <v:fill opacity="51143f"/>
            </v:rect>
            <v:shape id="docshape189" o:spid="_x0000_s1255" type="#_x0000_t75" style="position:absolute;left:1004;top:4375;width:114;height:118">
              <v:imagedata r:id="rId27" o:title=""/>
            </v:shape>
            <v:shape id="docshape190" o:spid="_x0000_s1254" type="#_x0000_t75" style="position:absolute;left:3108;top:4375;width:118;height:118">
              <v:imagedata r:id="rId28" o:title=""/>
            </v:shape>
            <v:shape id="docshape191" o:spid="_x0000_s1253" type="#_x0000_t75" style="position:absolute;left:1004;top:4711;width:114;height:118">
              <v:imagedata r:id="rId29" o:title=""/>
            </v:shape>
            <v:shape id="docshape192" o:spid="_x0000_s1252" type="#_x0000_t75" style="position:absolute;left:3108;top:4711;width:118;height:118">
              <v:imagedata r:id="rId30" o:title=""/>
            </v:shape>
            <v:rect id="docshape193" o:spid="_x0000_s1251" style="position:absolute;left:567;top:412;width:4976;height:4619" filled="f" strokecolor="#d9d9d9"/>
            <v:shape id="docshape194" o:spid="_x0000_s1250" type="#_x0000_t202" style="position:absolute;left:1368;top:533;width:3545;height:688" filled="f" stroked="f">
              <v:textbox inset="0,0,0,0">
                <w:txbxContent>
                  <w:p w:rsidR="0099465B" w:rsidRDefault="0099465B">
                    <w:pPr>
                      <w:spacing w:line="20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99465B" w:rsidRDefault="0099465B">
                    <w:pPr>
                      <w:ind w:left="252" w:right="265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развития начало года</w:t>
                    </w:r>
                  </w:p>
                </w:txbxContent>
              </v:textbox>
            </v:shape>
            <v:shape id="docshape195" o:spid="_x0000_s1249" type="#_x0000_t202" style="position:absolute;left:1992;top:1747;width:791;height:265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3" w:lineRule="exact"/>
                      <w:ind w:right="20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196" o:spid="_x0000_s1248" type="#_x0000_t202" style="position:absolute;left:3596;top:1867;width:1008;height:1206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99465B" w:rsidRDefault="0099465B">
                    <w:pPr>
                      <w:spacing w:line="145" w:lineRule="exact"/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/>
                      <w:ind w:right="30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  <w:p w:rsidR="0099465B" w:rsidRDefault="0099465B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99465B" w:rsidRDefault="0099465B">
                    <w:pPr>
                      <w:spacing w:before="64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99465B" w:rsidRDefault="0099465B">
                    <w:pPr>
                      <w:spacing w:line="235" w:lineRule="auto"/>
                      <w:ind w:right="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3" w:line="144" w:lineRule="exact"/>
                      <w:ind w:right="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17%</w:t>
                    </w:r>
                  </w:p>
                </w:txbxContent>
              </v:textbox>
            </v:shape>
            <v:shape id="docshape197" o:spid="_x0000_s1247" type="#_x0000_t202" style="position:absolute;left:2009;top:3177;width:832;height:413" filled="f" stroked="f">
              <v:textbox inset="0,0,0,0">
                <w:txbxContent>
                  <w:p w:rsidR="0099465B" w:rsidRDefault="0099465B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99465B" w:rsidRDefault="0099465B">
                    <w:pPr>
                      <w:spacing w:line="146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</w:txbxContent>
              </v:textbox>
            </v:shape>
            <v:shape id="docshape198" o:spid="_x0000_s1246" type="#_x0000_t202" style="position:absolute;left:948;top:4266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2"/>
                      </w:tabs>
                      <w:spacing w:before="51"/>
                      <w:ind w:left="205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199" o:spid="_x0000_s1230" style="position:absolute;margin-left:297.6pt;margin-top:20.25pt;width:249.55pt;height:231.7pt;z-index:-15723008;mso-wrap-distance-left:0;mso-wrap-distance-right:0;mso-position-horizontal-relative:page" coordorigin="5953,405" coordsize="4991,4634">
            <v:shape id="docshape200" o:spid="_x0000_s1244" type="#_x0000_t75" style="position:absolute;left:5960;top:412;width:4976;height:4619">
              <v:imagedata r:id="rId31" o:title=""/>
            </v:shape>
            <v:shape id="docshape201" o:spid="_x0000_s1243" type="#_x0000_t75" style="position:absolute;left:6036;top:1191;width:4897;height:3261">
              <v:imagedata r:id="rId32" o:title=""/>
            </v:shape>
            <v:rect id="docshape202" o:spid="_x0000_s1242" style="position:absolute;left:6341;top:4266;width:4213;height:645" stroked="f">
              <v:fill opacity="51143f"/>
            </v:rect>
            <v:shape id="docshape203" o:spid="_x0000_s1241" type="#_x0000_t75" style="position:absolute;left:6396;top:4375;width:118;height:118">
              <v:imagedata r:id="rId33" o:title=""/>
            </v:shape>
            <v:shape id="docshape204" o:spid="_x0000_s1240" type="#_x0000_t75" style="position:absolute;left:8504;top:4375;width:114;height:118">
              <v:imagedata r:id="rId34" o:title=""/>
            </v:shape>
            <v:shape id="docshape205" o:spid="_x0000_s1239" type="#_x0000_t75" style="position:absolute;left:6396;top:4711;width:118;height:118">
              <v:imagedata r:id="rId35" o:title=""/>
            </v:shape>
            <v:shape id="docshape206" o:spid="_x0000_s1238" type="#_x0000_t75" style="position:absolute;left:8504;top:4711;width:114;height:118">
              <v:imagedata r:id="rId36" o:title=""/>
            </v:shape>
            <v:rect id="docshape207" o:spid="_x0000_s1237" style="position:absolute;left:5960;top:412;width:4976;height:4619" filled="f" strokecolor="#d9d9d9"/>
            <v:shape id="docshape208" o:spid="_x0000_s1236" type="#_x0000_t202" style="position:absolute;left:6763;top:533;width:3545;height:688" filled="f" stroked="f">
              <v:textbox inset="0,0,0,0">
                <w:txbxContent>
                  <w:p w:rsidR="0099465B" w:rsidRDefault="0099465B">
                    <w:pPr>
                      <w:spacing w:line="20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99465B" w:rsidRDefault="0099465B">
                    <w:pPr>
                      <w:ind w:left="70" w:right="83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развития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конц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года</w:t>
                    </w:r>
                  </w:p>
                </w:txbxContent>
              </v:textbox>
            </v:shape>
            <v:shape id="docshape209" o:spid="_x0000_s1235" type="#_x0000_t202" style="position:absolute;left:7331;top:1792;width:791;height:264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3" w:lineRule="exact"/>
                      <w:ind w:right="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210" o:spid="_x0000_s1234" type="#_x0000_t202" style="position:absolute;left:8992;top:2036;width:991;height:413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99465B" w:rsidRDefault="0099465B">
                    <w:pPr>
                      <w:spacing w:line="145" w:lineRule="exact"/>
                      <w:ind w:right="1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2" w:line="144" w:lineRule="exact"/>
                      <w:ind w:right="1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211" o:spid="_x0000_s1233" type="#_x0000_t202" style="position:absolute;left:7343;top:2973;width:832;height:413" filled="f" stroked="f">
              <v:textbox inset="0,0,0,0">
                <w:txbxContent>
                  <w:p w:rsidR="0099465B" w:rsidRDefault="0099465B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99465B" w:rsidRDefault="0099465B">
                    <w:pPr>
                      <w:spacing w:line="146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212" o:spid="_x0000_s1232" type="#_x0000_t202" style="position:absolute;left:8877;top:3103;width:987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99465B" w:rsidRDefault="0099465B">
                    <w:pPr>
                      <w:spacing w:line="145" w:lineRule="exact"/>
                      <w:ind w:right="1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213" o:spid="_x0000_s1231" type="#_x0000_t202" style="position:absolute;left:6341;top:4266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4"/>
                      </w:tabs>
                      <w:spacing w:before="51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214" o:spid="_x0000_s1215" style="position:absolute;margin-left:28pt;margin-top:265.05pt;width:249.55pt;height:231.7pt;z-index:-15722496;mso-wrap-distance-left:0;mso-wrap-distance-right:0;mso-position-horizontal-relative:page" coordorigin="560,5301" coordsize="4991,4634">
            <v:shape id="docshape215" o:spid="_x0000_s1229" type="#_x0000_t75" style="position:absolute;left:567;top:5308;width:4976;height:4619">
              <v:imagedata r:id="rId37" o:title=""/>
            </v:shape>
            <v:shape id="docshape216" o:spid="_x0000_s1228" type="#_x0000_t75" style="position:absolute;left:644;top:6087;width:4897;height:3261">
              <v:imagedata r:id="rId38" o:title=""/>
            </v:shape>
            <v:rect id="docshape217" o:spid="_x0000_s1227" style="position:absolute;left:948;top:9162;width:4213;height:645" stroked="f">
              <v:fill opacity="51143f"/>
            </v:rect>
            <v:shape id="docshape218" o:spid="_x0000_s1226" type="#_x0000_t75" style="position:absolute;left:1004;top:9271;width:114;height:118">
              <v:imagedata r:id="rId27" o:title=""/>
            </v:shape>
            <v:shape id="docshape219" o:spid="_x0000_s1225" type="#_x0000_t75" style="position:absolute;left:3108;top:9271;width:118;height:118">
              <v:imagedata r:id="rId28" o:title=""/>
            </v:shape>
            <v:shape id="docshape220" o:spid="_x0000_s1224" type="#_x0000_t75" style="position:absolute;left:1004;top:9607;width:114;height:118">
              <v:imagedata r:id="rId29" o:title=""/>
            </v:shape>
            <v:shape id="docshape221" o:spid="_x0000_s1223" type="#_x0000_t75" style="position:absolute;left:3108;top:9607;width:118;height:118">
              <v:imagedata r:id="rId30" o:title=""/>
            </v:shape>
            <v:rect id="docshape222" o:spid="_x0000_s1222" style="position:absolute;left:567;top:5308;width:4976;height:4619" filled="f" strokecolor="#d9d9d9"/>
            <v:shape id="docshape223" o:spid="_x0000_s1221" type="#_x0000_t202" style="position:absolute;left:1368;top:5430;width:3545;height:688" filled="f" stroked="f">
              <v:textbox inset="0,0,0,0">
                <w:txbxContent>
                  <w:p w:rsidR="0099465B" w:rsidRDefault="0099465B">
                    <w:pPr>
                      <w:spacing w:line="204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99465B" w:rsidRDefault="0099465B">
                    <w:pPr>
                      <w:ind w:left="1236" w:hanging="1173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начало года</w:t>
                    </w:r>
                  </w:p>
                </w:txbxContent>
              </v:textbox>
            </v:shape>
            <v:shape id="docshape224" o:spid="_x0000_s1220" type="#_x0000_t202" style="position:absolute;left:1858;top:6746;width:791;height:264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3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25" o:spid="_x0000_s1219" type="#_x0000_t202" style="position:absolute;left:3597;top:6873;width:991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99465B" w:rsidRDefault="0099465B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226" o:spid="_x0000_s1218" type="#_x0000_t202" style="position:absolute;left:1744;top:7897;width:831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99465B" w:rsidRDefault="0099465B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227" o:spid="_x0000_s1217" type="#_x0000_t202" style="position:absolute;left:3504;top:7982;width:994;height:413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99465B" w:rsidRDefault="0099465B">
                    <w:pPr>
                      <w:spacing w:line="145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228" o:spid="_x0000_s1216" type="#_x0000_t202" style="position:absolute;left:948;top:9162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2"/>
                      </w:tabs>
                      <w:spacing w:before="52"/>
                      <w:ind w:left="205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229" o:spid="_x0000_s1200" style="position:absolute;margin-left:291.75pt;margin-top:265.05pt;width:249.55pt;height:231.7pt;z-index:-15721984;mso-wrap-distance-left:0;mso-wrap-distance-right:0;mso-position-horizontal-relative:page" coordorigin="5835,5301" coordsize="4991,4634">
            <v:shape id="docshape230" o:spid="_x0000_s1214" type="#_x0000_t75" style="position:absolute;left:5842;top:5308;width:4976;height:4619">
              <v:imagedata r:id="rId39" o:title=""/>
            </v:shape>
            <v:shape id="docshape231" o:spid="_x0000_s1213" type="#_x0000_t75" style="position:absolute;left:5916;top:6087;width:4901;height:3261">
              <v:imagedata r:id="rId40" o:title=""/>
            </v:shape>
            <v:rect id="docshape232" o:spid="_x0000_s1212" style="position:absolute;left:6223;top:9162;width:4213;height:645" stroked="f">
              <v:fill opacity="51143f"/>
            </v:rect>
            <v:shape id="docshape233" o:spid="_x0000_s1211" type="#_x0000_t75" style="position:absolute;left:6276;top:9271;width:118;height:118">
              <v:imagedata r:id="rId33" o:title=""/>
            </v:shape>
            <v:shape id="docshape234" o:spid="_x0000_s1210" type="#_x0000_t75" style="position:absolute;left:8384;top:9271;width:118;height:118">
              <v:imagedata r:id="rId28" o:title=""/>
            </v:shape>
            <v:shape id="docshape235" o:spid="_x0000_s1209" type="#_x0000_t75" style="position:absolute;left:6276;top:9607;width:118;height:118">
              <v:imagedata r:id="rId35" o:title=""/>
            </v:shape>
            <v:shape id="docshape236" o:spid="_x0000_s1208" type="#_x0000_t75" style="position:absolute;left:8384;top:9607;width:118;height:118">
              <v:imagedata r:id="rId30" o:title=""/>
            </v:shape>
            <v:rect id="docshape237" o:spid="_x0000_s1207" style="position:absolute;left:5842;top:5308;width:4976;height:4619" filled="f" strokecolor="#d9d9d9"/>
            <v:shape id="docshape238" o:spid="_x0000_s1206" type="#_x0000_t202" style="position:absolute;left:6645;top:5430;width:3545;height:688" filled="f" stroked="f">
              <v:textbox inset="0,0,0,0">
                <w:txbxContent>
                  <w:p w:rsidR="0099465B" w:rsidRDefault="0099465B">
                    <w:pPr>
                      <w:spacing w:line="204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99465B" w:rsidRDefault="0099465B">
                    <w:pPr>
                      <w:ind w:left="1280" w:hanging="1217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конец года</w:t>
                    </w:r>
                  </w:p>
                </w:txbxContent>
              </v:textbox>
            </v:shape>
            <v:shape id="docshape239" o:spid="_x0000_s1205" type="#_x0000_t202" style="position:absolute;left:7192;top:6702;width:791;height:265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3" w:lineRule="exact"/>
                      <w:ind w:right="21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240" o:spid="_x0000_s1204" type="#_x0000_t202" style="position:absolute;left:8874;top:6966;width:991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99465B" w:rsidRDefault="0099465B">
                    <w:pPr>
                      <w:spacing w:line="145" w:lineRule="exact"/>
                      <w:ind w:right="1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241" o:spid="_x0000_s1203" type="#_x0000_t202" style="position:absolute;left:7033;top:7882;width:831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99465B" w:rsidRDefault="0099465B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242" o:spid="_x0000_s1202" type="#_x0000_t202" style="position:absolute;left:8655;top:8093;width:987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99465B" w:rsidRDefault="0099465B">
                    <w:pPr>
                      <w:spacing w:line="145" w:lineRule="exact"/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243" o:spid="_x0000_s1201" type="#_x0000_t202" style="position:absolute;left:6223;top:9162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4"/>
                      </w:tabs>
                      <w:spacing w:before="52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6D18" w:rsidRDefault="003C6D18">
      <w:pPr>
        <w:pStyle w:val="a3"/>
        <w:spacing w:before="7"/>
        <w:rPr>
          <w:b/>
          <w:sz w:val="20"/>
        </w:rPr>
      </w:pPr>
    </w:p>
    <w:p w:rsidR="003C6D18" w:rsidRDefault="00DF31FD">
      <w:pPr>
        <w:pStyle w:val="a3"/>
        <w:spacing w:before="272"/>
        <w:ind w:left="426" w:right="699"/>
        <w:jc w:val="both"/>
      </w:pPr>
      <w:r>
        <w:t>Эффективность проведённой коррекционно-развивающей работы отслежена в ходе итогового мониторинга.</w:t>
      </w:r>
      <w:r>
        <w:rPr>
          <w:spacing w:val="-15"/>
        </w:rPr>
        <w:t xml:space="preserve"> </w:t>
      </w:r>
      <w:r>
        <w:t>Наблюдается</w:t>
      </w:r>
      <w:r>
        <w:rPr>
          <w:spacing w:val="-15"/>
        </w:rPr>
        <w:t xml:space="preserve"> </w:t>
      </w:r>
      <w:r>
        <w:t>положительная</w:t>
      </w:r>
      <w:r>
        <w:rPr>
          <w:spacing w:val="-14"/>
        </w:rPr>
        <w:t xml:space="preserve"> </w:t>
      </w:r>
      <w:r>
        <w:t>динамика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интеллектуальной,</w:t>
      </w:r>
      <w:r>
        <w:rPr>
          <w:spacing w:val="-15"/>
        </w:rPr>
        <w:t xml:space="preserve"> </w:t>
      </w:r>
      <w:r>
        <w:t>коммуникативной сферы на 5%, в поведенческой, игровой сфере на 3 %. Индивидуальная работа обеспечила дошкольникам</w:t>
      </w:r>
      <w:r>
        <w:rPr>
          <w:spacing w:val="44"/>
        </w:rPr>
        <w:t xml:space="preserve">  </w:t>
      </w:r>
      <w:r>
        <w:t>положительный</w:t>
      </w:r>
      <w:r>
        <w:rPr>
          <w:spacing w:val="46"/>
        </w:rPr>
        <w:t xml:space="preserve">  </w:t>
      </w:r>
      <w:r>
        <w:t>результат</w:t>
      </w:r>
      <w:r>
        <w:rPr>
          <w:spacing w:val="47"/>
        </w:rPr>
        <w:t xml:space="preserve">  </w:t>
      </w:r>
      <w:r>
        <w:t>в</w:t>
      </w:r>
      <w:r>
        <w:rPr>
          <w:spacing w:val="46"/>
        </w:rPr>
        <w:t xml:space="preserve">  </w:t>
      </w:r>
      <w:r>
        <w:t>освоении</w:t>
      </w:r>
      <w:r>
        <w:rPr>
          <w:spacing w:val="46"/>
        </w:rPr>
        <w:t xml:space="preserve">  </w:t>
      </w:r>
      <w:r>
        <w:t>содержания</w:t>
      </w:r>
      <w:r>
        <w:rPr>
          <w:spacing w:val="45"/>
        </w:rPr>
        <w:t xml:space="preserve">  </w:t>
      </w:r>
      <w:r>
        <w:t>обучения</w:t>
      </w:r>
      <w:r>
        <w:rPr>
          <w:spacing w:val="47"/>
        </w:rPr>
        <w:t xml:space="preserve">  </w:t>
      </w:r>
      <w:r>
        <w:t>и</w:t>
      </w:r>
      <w:r>
        <w:rPr>
          <w:spacing w:val="48"/>
        </w:rPr>
        <w:t xml:space="preserve">  </w:t>
      </w:r>
      <w:r>
        <w:t>в</w:t>
      </w:r>
      <w:r>
        <w:rPr>
          <w:spacing w:val="46"/>
        </w:rPr>
        <w:t xml:space="preserve">  </w:t>
      </w:r>
      <w:r>
        <w:rPr>
          <w:spacing w:val="-2"/>
        </w:rPr>
        <w:t>развитии</w:t>
      </w:r>
    </w:p>
    <w:p w:rsidR="003C6D18" w:rsidRDefault="003C6D18">
      <w:pPr>
        <w:pStyle w:val="a3"/>
        <w:jc w:val="both"/>
        <w:sectPr w:rsidR="003C6D18">
          <w:pgSz w:w="11910" w:h="16840"/>
          <w:pgMar w:top="540" w:right="141" w:bottom="280" w:left="141" w:header="720" w:footer="720" w:gutter="0"/>
          <w:cols w:space="720"/>
        </w:sectPr>
      </w:pPr>
    </w:p>
    <w:p w:rsidR="003C6D18" w:rsidRDefault="00DF31FD">
      <w:pPr>
        <w:pStyle w:val="a3"/>
        <w:spacing w:before="72"/>
        <w:ind w:left="426" w:right="706"/>
        <w:jc w:val="both"/>
      </w:pPr>
      <w:r>
        <w:lastRenderedPageBreak/>
        <w:t>дошкольников, способствовала формированию коммуникативных, регулятивных, личностных, познавательных навыков.</w:t>
      </w:r>
    </w:p>
    <w:p w:rsidR="003C6D18" w:rsidRDefault="003C6D18">
      <w:pPr>
        <w:pStyle w:val="a3"/>
      </w:pPr>
    </w:p>
    <w:p w:rsidR="003C6D18" w:rsidRDefault="00DF31FD">
      <w:pPr>
        <w:pStyle w:val="Heading1"/>
        <w:ind w:right="883" w:hanging="4086"/>
      </w:pPr>
      <w:r>
        <w:t>Динамика</w:t>
      </w:r>
      <w:r>
        <w:rPr>
          <w:spacing w:val="-1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3"/>
        </w:rPr>
        <w:t xml:space="preserve"> </w:t>
      </w:r>
      <w:r w:rsidR="00BF50DF">
        <w:t>диагностики на 2021-2022</w:t>
      </w:r>
      <w:r>
        <w:t xml:space="preserve"> г.</w:t>
      </w:r>
    </w:p>
    <w:p w:rsidR="003C6D18" w:rsidRDefault="003C6D18">
      <w:pPr>
        <w:pStyle w:val="a3"/>
        <w:rPr>
          <w:b/>
          <w:sz w:val="20"/>
        </w:rPr>
      </w:pPr>
    </w:p>
    <w:p w:rsidR="003C6D18" w:rsidRDefault="00230444">
      <w:pPr>
        <w:pStyle w:val="a3"/>
        <w:spacing w:before="14"/>
        <w:rPr>
          <w:b/>
          <w:sz w:val="20"/>
        </w:rPr>
      </w:pPr>
      <w:r>
        <w:rPr>
          <w:b/>
          <w:sz w:val="20"/>
        </w:rPr>
        <w:pict>
          <v:group id="docshapegroup244" o:spid="_x0000_s1176" style="position:absolute;margin-left:74.2pt;margin-top:13.45pt;width:432.75pt;height:252.75pt;z-index:-15720448;mso-wrap-distance-left:0;mso-wrap-distance-right:0;mso-position-horizontal-relative:page" coordorigin="1484,269" coordsize="8655,5055">
            <v:shape id="docshape245" o:spid="_x0000_s1199" type="#_x0000_t75" style="position:absolute;left:2397;top:1269;width:7185;height:2884">
              <v:imagedata r:id="rId41" o:title=""/>
            </v:shape>
            <v:rect id="docshape246" o:spid="_x0000_s1198" style="position:absolute;left:4705;top:4978;width:99;height:99" fillcolor="#4471c4" stroked="f"/>
            <v:rect id="docshape247" o:spid="_x0000_s1197" style="position:absolute;left:5989;top:4978;width:99;height:99" fillcolor="#ec7c30" stroked="f"/>
            <v:rect id="docshape248" o:spid="_x0000_s1196" style="position:absolute;left:1492;top:276;width:8640;height:5040" filled="f" strokecolor="#d9d9d9"/>
            <v:shape id="docshape249" o:spid="_x0000_s1195" type="#_x0000_t202" style="position:absolute;left:4847;top:4946;width:2167;height:180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250" o:spid="_x0000_s1194" type="#_x0000_t202" style="position:absolute;left:7753;top:4293;width:114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251" o:spid="_x0000_s1193" type="#_x0000_t202" style="position:absolute;left:6039;top:4293;width:1201;height:400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99465B" w:rsidRDefault="0099465B">
                    <w:pPr>
                      <w:spacing w:line="216" w:lineRule="exact"/>
                      <w:ind w:right="2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252" o:spid="_x0000_s1192" type="#_x0000_t202" style="position:absolute;left:2554;top:4293;width:3107;height:400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690"/>
                      </w:tabs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99465B" w:rsidRDefault="0099465B">
                    <w:pPr>
                      <w:tabs>
                        <w:tab w:val="left" w:pos="1685"/>
                      </w:tabs>
                      <w:spacing w:line="216" w:lineRule="exact"/>
                      <w:ind w:right="15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253" o:spid="_x0000_s1191" type="#_x0000_t202" style="position:absolute;left:1936;top:3341;width:334;height:907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99465B" w:rsidRDefault="0099465B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99465B" w:rsidRDefault="0099465B">
                    <w:pPr>
                      <w:spacing w:before="144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254" o:spid="_x0000_s1190" type="#_x0000_t202" style="position:absolute;left:4671;top:2902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24%</w:t>
                    </w:r>
                  </w:p>
                </w:txbxContent>
              </v:textbox>
            </v:shape>
            <v:shape id="docshape255" o:spid="_x0000_s1189" type="#_x0000_t202" style="position:absolute;left:1936;top:2978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</w:txbxContent>
              </v:textbox>
            </v:shape>
            <v:shape id="docshape256" o:spid="_x0000_s1188" type="#_x0000_t202" style="position:absolute;left:5153;top:2575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33%</w:t>
                    </w:r>
                  </w:p>
                </w:txbxContent>
              </v:textbox>
            </v:shape>
            <v:shape id="docshape257" o:spid="_x0000_s1187" type="#_x0000_t202" style="position:absolute;left:1936;top:2614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258" o:spid="_x0000_s1186" type="#_x0000_t202" style="position:absolute;left:2985;top:2466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259" o:spid="_x0000_s1185" type="#_x0000_t202" style="position:absolute;left:3467;top:2284;width:336;height:181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260" o:spid="_x0000_s1184" type="#_x0000_t202" style="position:absolute;left:1936;top:2251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261" o:spid="_x0000_s1183" type="#_x0000_t202" style="position:absolute;left:6358;top:2030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262" o:spid="_x0000_s1182" type="#_x0000_t202" style="position:absolute;left:8044;top:1885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52%</w:t>
                    </w:r>
                  </w:p>
                </w:txbxContent>
              </v:textbox>
            </v:shape>
            <v:shape id="docshape263" o:spid="_x0000_s1181" type="#_x0000_t202" style="position:absolute;left:6840;top:1812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54%</w:t>
                    </w:r>
                  </w:p>
                </w:txbxContent>
              </v:textbox>
            </v:shape>
            <v:shape id="docshape264" o:spid="_x0000_s1180" type="#_x0000_t202" style="position:absolute;left:1936;top:1887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265" o:spid="_x0000_s1179" type="#_x0000_t202" style="position:absolute;left:8526;top:1449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266" o:spid="_x0000_s1178" type="#_x0000_t202" style="position:absolute;left:1936;top:1524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267" o:spid="_x0000_s1177" type="#_x0000_t202" style="position:absolute;left:3337;top:437;width:5030;height:542" filled="f" stroked="f">
              <v:textbox inset="0,0,0,0">
                <w:txbxContent>
                  <w:p w:rsidR="0099465B" w:rsidRDefault="0099465B">
                    <w:pPr>
                      <w:spacing w:line="266" w:lineRule="exact"/>
                      <w:ind w:right="7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99465B" w:rsidRDefault="0099465B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задержкой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психического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 w:rsidR="00BF50DF">
                      <w:rPr>
                        <w:sz w:val="24"/>
                      </w:rPr>
                      <w:t>2021-2022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pacing w:val="-9"/>
                        <w:sz w:val="24"/>
                      </w:rPr>
                      <w:t>г.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230444">
      <w:pPr>
        <w:pStyle w:val="a3"/>
        <w:spacing w:before="53"/>
        <w:rPr>
          <w:b/>
          <w:sz w:val="20"/>
        </w:rPr>
      </w:pPr>
      <w:r>
        <w:rPr>
          <w:b/>
          <w:sz w:val="20"/>
        </w:rPr>
        <w:pict>
          <v:group id="docshapegroup268" o:spid="_x0000_s1154" style="position:absolute;margin-left:74.2pt;margin-top:15.4pt;width:432.75pt;height:252.75pt;z-index:-15719936;mso-wrap-distance-left:0;mso-wrap-distance-right:0;mso-position-horizontal-relative:page" coordorigin="1484,308" coordsize="8655,5055">
            <v:shape id="docshape269" o:spid="_x0000_s1175" type="#_x0000_t75" style="position:absolute;left:2397;top:1307;width:7185;height:2884">
              <v:imagedata r:id="rId42" o:title=""/>
            </v:shape>
            <v:rect id="docshape270" o:spid="_x0000_s1174" style="position:absolute;left:4705;top:5017;width:99;height:99" fillcolor="#4471c4" stroked="f"/>
            <v:rect id="docshape271" o:spid="_x0000_s1173" style="position:absolute;left:5989;top:5017;width:99;height:99" fillcolor="#ec7c30" stroked="f"/>
            <v:rect id="docshape272" o:spid="_x0000_s1172" style="position:absolute;left:1492;top:315;width:8640;height:5040" filled="f" strokecolor="#d9d9d9"/>
            <v:shape id="docshape273" o:spid="_x0000_s1171" type="#_x0000_t202" style="position:absolute;left:4847;top:4986;width:2167;height:180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274" o:spid="_x0000_s1170" type="#_x0000_t202" style="position:absolute;left:7753;top:4333;width:114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275" o:spid="_x0000_s1169" type="#_x0000_t202" style="position:absolute;left:6039;top:4333;width:1201;height:400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99465B" w:rsidRDefault="0099465B">
                    <w:pPr>
                      <w:spacing w:line="216" w:lineRule="exact"/>
                      <w:ind w:right="2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276" o:spid="_x0000_s1168" type="#_x0000_t202" style="position:absolute;left:2554;top:4333;width:3107;height:400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690"/>
                      </w:tabs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99465B" w:rsidRDefault="0099465B">
                    <w:pPr>
                      <w:tabs>
                        <w:tab w:val="left" w:pos="1685"/>
                      </w:tabs>
                      <w:spacing w:line="216" w:lineRule="exact"/>
                      <w:ind w:right="15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277" o:spid="_x0000_s1167" type="#_x0000_t202" style="position:absolute;left:1936;top:2836;width:334;height:1453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99465B" w:rsidRDefault="0099465B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99465B" w:rsidRDefault="0099465B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99465B" w:rsidRDefault="0099465B">
                    <w:pPr>
                      <w:spacing w:before="205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278" o:spid="_x0000_s1166" type="#_x0000_t202" style="position:absolute;left:2985;top:2628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279" o:spid="_x0000_s1165" type="#_x0000_t202" style="position:absolute;left:6358;top:2331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</w:txbxContent>
              </v:textbox>
            </v:shape>
            <v:shape id="docshape280" o:spid="_x0000_s1164" type="#_x0000_t202" style="position:absolute;left:4671;top:2373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281" o:spid="_x0000_s1163" type="#_x0000_t202" style="position:absolute;left:6840;top:2161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39%</w:t>
                    </w:r>
                  </w:p>
                </w:txbxContent>
              </v:textbox>
            </v:shape>
            <v:shape id="docshape282" o:spid="_x0000_s1162" type="#_x0000_t202" style="position:absolute;left:3467;top:2288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283" o:spid="_x0000_s1161" type="#_x0000_t202" style="position:absolute;left:1936;top:2412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284" o:spid="_x0000_s1160" type="#_x0000_t202" style="position:absolute;left:8044;top:1907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45%</w:t>
                    </w:r>
                  </w:p>
                </w:txbxContent>
              </v:textbox>
            </v:shape>
            <v:shape id="docshape285" o:spid="_x0000_s1159" type="#_x0000_t202" style="position:absolute;left:5153;top:2034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42%</w:t>
                    </w:r>
                  </w:p>
                </w:txbxContent>
              </v:textbox>
            </v:shape>
            <v:shape id="docshape286" o:spid="_x0000_s1158" type="#_x0000_t202" style="position:absolute;left:1936;top:1988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287" o:spid="_x0000_s1157" type="#_x0000_t202" style="position:absolute;left:8526;top:1652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51%</w:t>
                    </w:r>
                  </w:p>
                </w:txbxContent>
              </v:textbox>
            </v:shape>
            <v:shape id="docshape288" o:spid="_x0000_s1156" type="#_x0000_t202" style="position:absolute;left:1936;top:1564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289" o:spid="_x0000_s1155" type="#_x0000_t202" style="position:absolute;left:3557;top:477;width:4590;height:542" filled="f" stroked="f">
              <v:textbox inset="0,0,0,0">
                <w:txbxContent>
                  <w:p w:rsidR="0099465B" w:rsidRDefault="0099465B">
                    <w:pPr>
                      <w:spacing w:line="266" w:lineRule="exact"/>
                      <w:ind w:right="7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99465B" w:rsidRDefault="0099465B">
                    <w:pPr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 w:rsidR="00BF50DF">
                      <w:rPr>
                        <w:sz w:val="24"/>
                      </w:rPr>
                      <w:t>2021-2022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7"/>
                        <w:sz w:val="24"/>
                      </w:rPr>
                      <w:t>г.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6D18" w:rsidRDefault="00DF31FD">
      <w:pPr>
        <w:pStyle w:val="a3"/>
        <w:spacing w:before="180"/>
        <w:ind w:left="426" w:right="699"/>
        <w:jc w:val="both"/>
      </w:pPr>
      <w:r>
        <w:t>Результативность проведённой индивидуальной и групповой коррекционно-развивающей работы отслежена в ходе итогового мониторинга. У обучающихся с ЗПР наблюдается положительная динамика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5%,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9%,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поведенческой сфере 6 %, игровой сфере на 12 %. У дошкольников повысился уровень познавательной и игровой активности,</w:t>
      </w:r>
      <w:r>
        <w:rPr>
          <w:spacing w:val="54"/>
          <w:w w:val="150"/>
        </w:rPr>
        <w:t xml:space="preserve"> </w:t>
      </w:r>
      <w:r>
        <w:t>дошкольники</w:t>
      </w:r>
      <w:r>
        <w:rPr>
          <w:spacing w:val="54"/>
          <w:w w:val="150"/>
        </w:rPr>
        <w:t xml:space="preserve"> </w:t>
      </w:r>
      <w:r>
        <w:t>стали</w:t>
      </w:r>
      <w:r>
        <w:rPr>
          <w:spacing w:val="54"/>
          <w:w w:val="150"/>
        </w:rPr>
        <w:t xml:space="preserve"> </w:t>
      </w:r>
      <w:r>
        <w:t>наиболее</w:t>
      </w:r>
      <w:r>
        <w:rPr>
          <w:spacing w:val="51"/>
          <w:w w:val="150"/>
        </w:rPr>
        <w:t xml:space="preserve"> </w:t>
      </w:r>
      <w:r>
        <w:t>успешно</w:t>
      </w:r>
      <w:r>
        <w:rPr>
          <w:spacing w:val="54"/>
          <w:w w:val="150"/>
        </w:rPr>
        <w:t xml:space="preserve"> </w:t>
      </w:r>
      <w:r>
        <w:t>применять</w:t>
      </w:r>
      <w:r>
        <w:rPr>
          <w:spacing w:val="57"/>
          <w:w w:val="150"/>
        </w:rPr>
        <w:t xml:space="preserve"> </w:t>
      </w:r>
      <w:r>
        <w:t>полученные</w:t>
      </w:r>
      <w:r>
        <w:rPr>
          <w:spacing w:val="55"/>
          <w:w w:val="150"/>
        </w:rPr>
        <w:t xml:space="preserve"> </w:t>
      </w:r>
      <w:r>
        <w:t>знания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умения</w:t>
      </w:r>
      <w:r>
        <w:rPr>
          <w:spacing w:val="55"/>
          <w:w w:val="15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3C6D18" w:rsidRDefault="003C6D18">
      <w:pPr>
        <w:pStyle w:val="a3"/>
        <w:jc w:val="both"/>
        <w:sectPr w:rsidR="003C6D18">
          <w:pgSz w:w="11910" w:h="16840"/>
          <w:pgMar w:top="480" w:right="141" w:bottom="280" w:left="141" w:header="720" w:footer="720" w:gutter="0"/>
          <w:cols w:space="720"/>
        </w:sectPr>
      </w:pPr>
    </w:p>
    <w:p w:rsidR="003C6D18" w:rsidRDefault="00DF31FD">
      <w:pPr>
        <w:pStyle w:val="a3"/>
        <w:spacing w:before="72"/>
        <w:ind w:left="426" w:right="705"/>
        <w:jc w:val="both"/>
      </w:pPr>
      <w:r>
        <w:lastRenderedPageBreak/>
        <w:t xml:space="preserve">предметно — практической деятельности и интеллектуальной деятельности.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развивающие занятия помогли дошкольникам в развитии коммуникативных и личностных качеств.</w:t>
      </w:r>
    </w:p>
    <w:p w:rsidR="003C6D18" w:rsidRDefault="00DF31FD">
      <w:pPr>
        <w:pStyle w:val="a3"/>
        <w:ind w:left="426" w:right="705"/>
        <w:jc w:val="both"/>
      </w:pPr>
      <w:proofErr w:type="gramStart"/>
      <w:r>
        <w:t>У обучающихся с ТНР наблюдается положительная динамика в развитии интеллектуальной сфере на 8%, коммуникативной сфере на 8%, в поведенческой сфере 4 %, игровой сфере на 6 %. Общая положительная</w:t>
      </w:r>
      <w:r>
        <w:rPr>
          <w:spacing w:val="-1"/>
        </w:rPr>
        <w:t xml:space="preserve"> </w:t>
      </w:r>
      <w:r>
        <w:t>динамика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и</w:t>
      </w:r>
      <w:r>
        <w:rPr>
          <w:spacing w:val="3"/>
        </w:rPr>
        <w:t xml:space="preserve"> </w:t>
      </w:r>
      <w:r>
        <w:t>коррекции дошкольников</w:t>
      </w:r>
      <w:r>
        <w:rPr>
          <w:spacing w:val="2"/>
        </w:rPr>
        <w:t xml:space="preserve"> </w:t>
      </w:r>
      <w:r>
        <w:t>составляет:</w:t>
      </w:r>
      <w:r>
        <w:rPr>
          <w:spacing w:val="7"/>
        </w:rPr>
        <w:t xml:space="preserve"> </w:t>
      </w:r>
      <w:r>
        <w:t>интеллектуальная</w:t>
      </w:r>
      <w:r>
        <w:rPr>
          <w:spacing w:val="2"/>
        </w:rPr>
        <w:t xml:space="preserve"> </w:t>
      </w:r>
      <w:r>
        <w:rPr>
          <w:spacing w:val="-2"/>
        </w:rPr>
        <w:t>сфера</w:t>
      </w:r>
      <w:proofErr w:type="gramEnd"/>
    </w:p>
    <w:p w:rsidR="003C6D18" w:rsidRDefault="00DF31FD">
      <w:pPr>
        <w:pStyle w:val="a3"/>
        <w:tabs>
          <w:tab w:val="left" w:pos="2451"/>
          <w:tab w:val="left" w:pos="3963"/>
          <w:tab w:val="left" w:pos="5580"/>
          <w:tab w:val="left" w:pos="8435"/>
          <w:tab w:val="left" w:pos="9561"/>
        </w:tabs>
        <w:ind w:left="426" w:right="698"/>
      </w:pPr>
      <w:r>
        <w:t xml:space="preserve">- 13 %, коммуникативная сфера - 17%, поведенческая сфера - 10 %, игровая сфера - 18 %. Высокая </w:t>
      </w:r>
      <w:r>
        <w:rPr>
          <w:spacing w:val="-2"/>
        </w:rPr>
        <w:t>результативность</w:t>
      </w:r>
      <w:r>
        <w:tab/>
      </w:r>
      <w:r>
        <w:rPr>
          <w:spacing w:val="-2"/>
        </w:rPr>
        <w:t>обусловлена</w:t>
      </w:r>
      <w:r>
        <w:tab/>
      </w:r>
      <w:r>
        <w:rPr>
          <w:spacing w:val="-2"/>
        </w:rPr>
        <w:t>применением</w:t>
      </w:r>
      <w:r>
        <w:tab/>
      </w:r>
      <w:proofErr w:type="spellStart"/>
      <w:proofErr w:type="gramStart"/>
      <w:r>
        <w:rPr>
          <w:spacing w:val="-2"/>
        </w:rPr>
        <w:t>психолого-педагогически</w:t>
      </w:r>
      <w:proofErr w:type="spellEnd"/>
      <w:proofErr w:type="gramEnd"/>
      <w:r>
        <w:tab/>
      </w:r>
      <w:r>
        <w:rPr>
          <w:spacing w:val="-2"/>
        </w:rPr>
        <w:t>методов,</w:t>
      </w:r>
      <w:r>
        <w:tab/>
      </w:r>
      <w:r>
        <w:rPr>
          <w:spacing w:val="-2"/>
        </w:rPr>
        <w:t xml:space="preserve">современных </w:t>
      </w:r>
      <w:r>
        <w:t>образовательных</w:t>
      </w:r>
      <w:r>
        <w:rPr>
          <w:spacing w:val="36"/>
        </w:rPr>
        <w:t xml:space="preserve"> </w:t>
      </w:r>
      <w:r>
        <w:t>технологий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коррекционно-развивающем</w:t>
      </w:r>
      <w:r>
        <w:rPr>
          <w:spacing w:val="36"/>
        </w:rPr>
        <w:t xml:space="preserve"> </w:t>
      </w:r>
      <w:r>
        <w:t>процессе. В</w:t>
      </w:r>
      <w:r>
        <w:rPr>
          <w:spacing w:val="36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структуры дефекта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выраженности</w:t>
      </w:r>
      <w:r>
        <w:rPr>
          <w:spacing w:val="80"/>
        </w:rPr>
        <w:t xml:space="preserve"> </w:t>
      </w:r>
      <w:r>
        <w:t>педагогом-психологом</w:t>
      </w:r>
      <w:r>
        <w:rPr>
          <w:spacing w:val="80"/>
        </w:rPr>
        <w:t xml:space="preserve"> </w:t>
      </w:r>
      <w:r>
        <w:t>была</w:t>
      </w:r>
      <w:r>
        <w:rPr>
          <w:spacing w:val="80"/>
        </w:rPr>
        <w:t xml:space="preserve"> </w:t>
      </w:r>
      <w:r>
        <w:t>определена</w:t>
      </w:r>
      <w:r>
        <w:rPr>
          <w:spacing w:val="80"/>
        </w:rPr>
        <w:t xml:space="preserve"> </w:t>
      </w:r>
      <w:r>
        <w:t>содержательная направленность коррекционной работы с позиций</w:t>
      </w:r>
      <w:r>
        <w:rPr>
          <w:spacing w:val="31"/>
        </w:rPr>
        <w:t xml:space="preserve"> </w:t>
      </w:r>
      <w:r>
        <w:t>индивидуально-дифференцированного подхода к обучению и воспитанию дошкольников с ОВЗ.</w:t>
      </w: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3C6D18">
      <w:pPr>
        <w:pStyle w:val="a3"/>
        <w:spacing w:before="62"/>
      </w:pPr>
    </w:p>
    <w:p w:rsidR="003C6D18" w:rsidRDefault="00DF31FD">
      <w:pPr>
        <w:pStyle w:val="Heading1"/>
        <w:ind w:left="707"/>
        <w:jc w:val="center"/>
      </w:pPr>
      <w:r>
        <w:t>Динамика</w:t>
      </w:r>
      <w:r>
        <w:rPr>
          <w:spacing w:val="-1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3"/>
        </w:rPr>
        <w:t xml:space="preserve"> </w:t>
      </w:r>
      <w:r w:rsidR="00BF50DF">
        <w:t>диагностики на 2022-2023</w:t>
      </w:r>
      <w:r>
        <w:t xml:space="preserve"> г.</w:t>
      </w:r>
    </w:p>
    <w:p w:rsidR="003C6D18" w:rsidRDefault="00230444">
      <w:pPr>
        <w:pStyle w:val="a3"/>
        <w:spacing w:before="195"/>
        <w:rPr>
          <w:b/>
          <w:sz w:val="20"/>
        </w:rPr>
      </w:pPr>
      <w:r>
        <w:rPr>
          <w:b/>
          <w:sz w:val="20"/>
        </w:rPr>
        <w:pict>
          <v:group id="docshapegroup290" o:spid="_x0000_s1143" style="position:absolute;margin-left:28pt;margin-top:22.5pt;width:249.55pt;height:231.7pt;z-index:-15719424;mso-wrap-distance-left:0;mso-wrap-distance-right:0;mso-position-horizontal-relative:page" coordorigin="560,450" coordsize="4991,4634">
            <v:shape id="docshape291" o:spid="_x0000_s1153" type="#_x0000_t75" style="position:absolute;left:567;top:457;width:4976;height:4619">
              <v:imagedata r:id="rId43" o:title=""/>
            </v:shape>
            <v:shape id="docshape292" o:spid="_x0000_s1152" type="#_x0000_t75" style="position:absolute;left:644;top:1234;width:4897;height:3261">
              <v:imagedata r:id="rId44" o:title=""/>
            </v:shape>
            <v:rect id="docshape293" o:spid="_x0000_s1151" style="position:absolute;left:1416;top:4408;width:3278;height:549" stroked="f">
              <v:fill opacity="51143f"/>
            </v:rect>
            <v:shape id="docshape294" o:spid="_x0000_s1150" type="#_x0000_t75" style="position:absolute;left:1460;top:4502;width:94;height:98">
              <v:imagedata r:id="rId45" o:title=""/>
            </v:shape>
            <v:shape id="docshape295" o:spid="_x0000_s1149" type="#_x0000_t75" style="position:absolute;left:3100;top:4502;width:94;height:98">
              <v:imagedata r:id="rId46" o:title=""/>
            </v:shape>
            <v:shape id="docshape296" o:spid="_x0000_s1148" type="#_x0000_t75" style="position:absolute;left:1460;top:4794;width:94;height:94">
              <v:imagedata r:id="rId47" o:title=""/>
            </v:shape>
            <v:shape id="docshape297" o:spid="_x0000_s1147" type="#_x0000_t75" style="position:absolute;left:3100;top:4794;width:94;height:94">
              <v:imagedata r:id="rId48" o:title=""/>
            </v:shape>
            <v:rect id="docshape298" o:spid="_x0000_s1146" style="position:absolute;left:567;top:457;width:4976;height:4619" filled="f" strokecolor="#d9d9d9"/>
            <v:shape id="docshape299" o:spid="_x0000_s1145" type="#_x0000_t202" style="position:absolute;left:574;top:458;width:4961;height:4611" filled="f" stroked="f">
              <v:textbox inset="0,0,0,0">
                <w:txbxContent>
                  <w:p w:rsidR="0099465B" w:rsidRDefault="0099465B">
                    <w:pPr>
                      <w:spacing w:before="36" w:line="206" w:lineRule="exact"/>
                      <w:ind w:left="822" w:right="1152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9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3"/>
                        <w:sz w:val="17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7"/>
                      </w:rPr>
                      <w:t>с</w:t>
                    </w:r>
                  </w:p>
                  <w:p w:rsidR="0099465B" w:rsidRDefault="0099465B">
                    <w:pPr>
                      <w:ind w:left="822" w:right="1150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года</w:t>
                    </w:r>
                  </w:p>
                  <w:p w:rsidR="0099465B" w:rsidRDefault="0099465B">
                    <w:pPr>
                      <w:spacing w:before="80"/>
                      <w:rPr>
                        <w:rFonts w:ascii="Calibri"/>
                        <w:b/>
                        <w:sz w:val="17"/>
                      </w:rPr>
                    </w:pPr>
                  </w:p>
                  <w:p w:rsidR="0099465B" w:rsidRDefault="0099465B">
                    <w:pPr>
                      <w:ind w:left="1940" w:right="247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17%</w:t>
                    </w:r>
                  </w:p>
                  <w:p w:rsidR="0099465B" w:rsidRDefault="0099465B">
                    <w:pPr>
                      <w:spacing w:line="104" w:lineRule="exact"/>
                      <w:ind w:left="1896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Интеллектуальн</w:t>
                    </w:r>
                    <w:proofErr w:type="spellEnd"/>
                  </w:p>
                  <w:p w:rsidR="0099465B" w:rsidRDefault="0099465B">
                    <w:pPr>
                      <w:spacing w:before="1"/>
                      <w:ind w:left="190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left="1900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37%</w:t>
                    </w:r>
                  </w:p>
                  <w:p w:rsidR="0099465B" w:rsidRDefault="0099465B">
                    <w:pPr>
                      <w:spacing w:line="144" w:lineRule="exact"/>
                      <w:ind w:right="1922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Поведенчиска</w:t>
                    </w:r>
                    <w:proofErr w:type="spellEnd"/>
                  </w:p>
                  <w:p w:rsidR="0099465B" w:rsidRDefault="0099465B">
                    <w:pPr>
                      <w:spacing w:before="1"/>
                      <w:ind w:left="-1" w:right="192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 xml:space="preserve"> сфера</w:t>
                    </w:r>
                  </w:p>
                  <w:p w:rsidR="0099465B" w:rsidRDefault="0099465B">
                    <w:pPr>
                      <w:spacing w:before="1"/>
                      <w:ind w:right="1922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20%</w:t>
                    </w:r>
                  </w:p>
                  <w:p w:rsidR="0099465B" w:rsidRDefault="0099465B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99465B" w:rsidRDefault="0099465B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99465B" w:rsidRDefault="0099465B">
                    <w:pPr>
                      <w:spacing w:before="51"/>
                      <w:rPr>
                        <w:rFonts w:ascii="Calibri"/>
                        <w:b/>
                        <w:sz w:val="14"/>
                      </w:rPr>
                    </w:pPr>
                  </w:p>
                  <w:p w:rsidR="0099465B" w:rsidRDefault="0099465B">
                    <w:pPr>
                      <w:spacing w:before="1"/>
                      <w:ind w:left="1777" w:right="176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</w:p>
                  <w:p w:rsidR="0099465B" w:rsidRDefault="0099465B">
                    <w:pPr>
                      <w:spacing w:before="2"/>
                      <w:ind w:left="4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26%</w:t>
                    </w:r>
                  </w:p>
                </w:txbxContent>
              </v:textbox>
            </v:shape>
            <v:shape id="docshape300" o:spid="_x0000_s1144" type="#_x0000_t202" style="position:absolute;left:1416;top:4408;width:3278;height:549" filled="f" stroked="f">
              <v:textbox inset="0,0,0,0">
                <w:txbxContent>
                  <w:p w:rsidR="0099465B" w:rsidRDefault="0099465B">
                    <w:pPr>
                      <w:spacing w:before="53"/>
                      <w:ind w:left="161" w:right="-15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44"/>
                        <w:sz w:val="14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1801"/>
                      </w:tabs>
                      <w:spacing w:before="118"/>
                      <w:ind w:left="161"/>
                      <w:rPr>
                        <w:rFonts w:ascii="Calibri" w:hAnsi="Calibri"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01" o:spid="_x0000_s1129" style="position:absolute;margin-left:289pt;margin-top:22.5pt;width:249.55pt;height:231.7pt;z-index:-15718912;mso-wrap-distance-left:0;mso-wrap-distance-right:0;mso-position-horizontal-relative:page" coordorigin="5780,450" coordsize="4991,4634">
            <v:shape id="docshape302" o:spid="_x0000_s1142" type="#_x0000_t75" style="position:absolute;left:5787;top:457;width:4976;height:4619">
              <v:imagedata r:id="rId49" o:title=""/>
            </v:shape>
            <v:shape id="docshape303" o:spid="_x0000_s1141" type="#_x0000_t75" style="position:absolute;left:5864;top:1234;width:4897;height:3261">
              <v:imagedata r:id="rId50" o:title=""/>
            </v:shape>
            <v:rect id="docshape304" o:spid="_x0000_s1140" style="position:absolute;left:6168;top:4311;width:4213;height:645" stroked="f">
              <v:fill opacity="51143f"/>
            </v:rect>
            <v:shape id="docshape305" o:spid="_x0000_s1139" type="#_x0000_t75" style="position:absolute;left:6224;top:4418;width:114;height:118">
              <v:imagedata r:id="rId27" o:title=""/>
            </v:shape>
            <v:shape id="docshape306" o:spid="_x0000_s1138" type="#_x0000_t75" style="position:absolute;left:8328;top:4418;width:118;height:118">
              <v:imagedata r:id="rId28" o:title=""/>
            </v:shape>
            <v:shape id="docshape307" o:spid="_x0000_s1137" type="#_x0000_t75" style="position:absolute;left:6224;top:4758;width:114;height:118">
              <v:imagedata r:id="rId29" o:title=""/>
            </v:shape>
            <v:shape id="docshape308" o:spid="_x0000_s1136" type="#_x0000_t75" style="position:absolute;left:8328;top:4758;width:118;height:118">
              <v:imagedata r:id="rId30" o:title=""/>
            </v:shape>
            <v:rect id="docshape309" o:spid="_x0000_s1135" style="position:absolute;left:5787;top:457;width:4976;height:4619" filled="f" strokecolor="#d9d9d9"/>
            <v:shape id="docshape310" o:spid="_x0000_s1134" type="#_x0000_t202" style="position:absolute;left:6589;top:529;width:2841;height:553" filled="f" stroked="f">
              <v:textbox inset="0,0,0,0">
                <w:txbxContent>
                  <w:p w:rsidR="0099465B" w:rsidRDefault="0099465B">
                    <w:pPr>
                      <w:spacing w:line="16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99465B" w:rsidRDefault="0099465B">
                    <w:pPr>
                      <w:ind w:left="129" w:right="14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311" o:spid="_x0000_s1133" type="#_x0000_t202" style="position:absolute;left:6877;top:1630;width:1453;height:977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left="64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5" w:lineRule="exact"/>
                      <w:ind w:left="642" w:right="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  <w:p w:rsidR="0099465B" w:rsidRDefault="0099465B">
                    <w:pPr>
                      <w:spacing w:before="129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99465B" w:rsidRDefault="0099465B">
                    <w:pPr>
                      <w:spacing w:before="1" w:line="235" w:lineRule="auto"/>
                      <w:ind w:right="63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2" w:line="144" w:lineRule="exact"/>
                      <w:ind w:right="64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</w:txbxContent>
              </v:textbox>
            </v:shape>
            <v:shape id="docshape312" o:spid="_x0000_s1132" type="#_x0000_t202" style="position:absolute;left:8739;top:1974;width:991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99465B" w:rsidRDefault="0099465B">
                    <w:pPr>
                      <w:spacing w:line="145" w:lineRule="exact"/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39%</w:t>
                    </w:r>
                  </w:p>
                </w:txbxContent>
              </v:textbox>
            </v:shape>
            <v:shape id="docshape313" o:spid="_x0000_s1131" type="#_x0000_t202" style="position:absolute;left:7604;top:3454;width:987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99465B" w:rsidRDefault="0099465B">
                    <w:pPr>
                      <w:spacing w:line="145" w:lineRule="exact"/>
                      <w:ind w:right="1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314" o:spid="_x0000_s1130" type="#_x0000_t202" style="position:absolute;left:6168;top:4311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4"/>
                      </w:tabs>
                      <w:spacing w:before="52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6D18" w:rsidRDefault="00DF31FD">
      <w:pPr>
        <w:pStyle w:val="a3"/>
        <w:spacing w:before="274"/>
        <w:ind w:left="426" w:right="700" w:hanging="11"/>
        <w:jc w:val="center"/>
      </w:pPr>
      <w:proofErr w:type="gramStart"/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наблюдается</w:t>
      </w:r>
      <w:r>
        <w:rPr>
          <w:spacing w:val="40"/>
        </w:rPr>
        <w:t xml:space="preserve"> </w:t>
      </w:r>
      <w:r>
        <w:t>положительная</w:t>
      </w:r>
      <w:r>
        <w:rPr>
          <w:spacing w:val="40"/>
        </w:rPr>
        <w:t xml:space="preserve"> </w:t>
      </w:r>
      <w:r>
        <w:t>динамика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интеллектуальной сфере</w:t>
      </w:r>
      <w:r>
        <w:rPr>
          <w:spacing w:val="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2%,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коммуникативной</w:t>
      </w:r>
      <w:r>
        <w:rPr>
          <w:spacing w:val="9"/>
        </w:rPr>
        <w:t xml:space="preserve"> </w:t>
      </w:r>
      <w:r>
        <w:t>сфер</w:t>
      </w:r>
      <w:r>
        <w:rPr>
          <w:spacing w:val="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1%,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поведенческой</w:t>
      </w:r>
      <w:r>
        <w:rPr>
          <w:spacing w:val="8"/>
        </w:rPr>
        <w:t xml:space="preserve"> </w:t>
      </w:r>
      <w:r>
        <w:t>сфере</w:t>
      </w:r>
      <w:r>
        <w:rPr>
          <w:spacing w:val="1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1%,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игровой</w:t>
      </w:r>
      <w:r>
        <w:rPr>
          <w:spacing w:val="9"/>
        </w:rPr>
        <w:t xml:space="preserve"> </w:t>
      </w:r>
      <w:r>
        <w:t>сфере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5"/>
        </w:rPr>
        <w:t>1%.</w:t>
      </w:r>
      <w:proofErr w:type="gramEnd"/>
    </w:p>
    <w:p w:rsidR="003C6D18" w:rsidRDefault="003C6D18">
      <w:pPr>
        <w:pStyle w:val="a3"/>
        <w:jc w:val="center"/>
        <w:sectPr w:rsidR="003C6D18">
          <w:pgSz w:w="11910" w:h="16840"/>
          <w:pgMar w:top="480" w:right="141" w:bottom="280" w:left="141" w:header="720" w:footer="720" w:gutter="0"/>
          <w:cols w:space="720"/>
        </w:sectPr>
      </w:pPr>
    </w:p>
    <w:p w:rsidR="003C6D18" w:rsidRDefault="00DF31FD">
      <w:pPr>
        <w:pStyle w:val="a3"/>
        <w:spacing w:before="72"/>
        <w:ind w:left="426" w:right="703"/>
        <w:jc w:val="both"/>
      </w:pPr>
      <w:r>
        <w:lastRenderedPageBreak/>
        <w:t>Индивидуальная работа обеспечила дошкольнику положительный результат в формировании познавательной мотивации, развитии психических процессов, способствовала формированию коммуникативных</w:t>
      </w:r>
      <w:r>
        <w:rPr>
          <w:spacing w:val="-1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общении</w:t>
      </w:r>
      <w:r>
        <w:rPr>
          <w:spacing w:val="-7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сверстниками.</w:t>
      </w:r>
      <w:r>
        <w:rPr>
          <w:spacing w:val="-4"/>
        </w:rPr>
        <w:t xml:space="preserve"> </w:t>
      </w:r>
      <w:r>
        <w:t>Стоит</w:t>
      </w:r>
      <w:r>
        <w:rPr>
          <w:spacing w:val="-8"/>
        </w:rPr>
        <w:t xml:space="preserve"> </w:t>
      </w:r>
      <w:r>
        <w:t>отметить,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отмечена</w:t>
      </w:r>
      <w:r>
        <w:rPr>
          <w:spacing w:val="-5"/>
        </w:rPr>
        <w:t xml:space="preserve"> </w:t>
      </w:r>
      <w:r>
        <w:t>низкая посещаемость детского сада в течени</w:t>
      </w:r>
      <w:proofErr w:type="gramStart"/>
      <w:r>
        <w:t>и</w:t>
      </w:r>
      <w:proofErr w:type="gramEnd"/>
      <w:r>
        <w:t xml:space="preserve"> года. Не достаточно выраженная динамика развития,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процессов, сложная структура дефекта) дошкольника с ЗПР.</w:t>
      </w:r>
    </w:p>
    <w:p w:rsidR="003C6D18" w:rsidRDefault="003C6D18">
      <w:pPr>
        <w:pStyle w:val="a3"/>
      </w:pPr>
    </w:p>
    <w:p w:rsidR="003C6D18" w:rsidRDefault="003C6D18">
      <w:pPr>
        <w:pStyle w:val="a3"/>
      </w:pPr>
    </w:p>
    <w:p w:rsidR="003C6D18" w:rsidRDefault="00DF31FD">
      <w:pPr>
        <w:pStyle w:val="Heading1"/>
        <w:ind w:right="883" w:hanging="4086"/>
      </w:pPr>
      <w:r>
        <w:t>Динамика</w:t>
      </w:r>
      <w:r>
        <w:rPr>
          <w:spacing w:val="-1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3"/>
        </w:rPr>
        <w:t xml:space="preserve"> </w:t>
      </w:r>
      <w:r>
        <w:t>диагностики на 2022-2023 г.</w:t>
      </w:r>
    </w:p>
    <w:p w:rsidR="003C6D18" w:rsidRDefault="00230444">
      <w:pPr>
        <w:pStyle w:val="a3"/>
        <w:ind w:left="134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315" o:spid="_x0000_s1107" style="width:432.75pt;height:252.75pt;mso-position-horizontal-relative:char;mso-position-vertical-relative:line" coordsize="8655,5055">
            <v:shape id="docshape316" o:spid="_x0000_s1128" type="#_x0000_t75" style="position:absolute;left:913;top:999;width:7185;height:2884">
              <v:imagedata r:id="rId51" o:title=""/>
            </v:shape>
            <v:rect id="docshape317" o:spid="_x0000_s1127" style="position:absolute;left:3220;top:4709;width:99;height:99" fillcolor="#4471c4" stroked="f"/>
            <v:rect id="docshape318" o:spid="_x0000_s1126" style="position:absolute;left:4504;top:4709;width:99;height:99" fillcolor="#ec7c30" stroked="f"/>
            <v:rect id="docshape319" o:spid="_x0000_s1125" style="position:absolute;left:7;top:7;width:8640;height:5040" filled="f" strokecolor="#d9d9d9"/>
            <v:shape id="docshape320" o:spid="_x0000_s1124" type="#_x0000_t202" style="position:absolute;left:3363;top:4677;width:2167;height:180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321" o:spid="_x0000_s1123" type="#_x0000_t202" style="position:absolute;left:6268;top:4024;width:1142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322" o:spid="_x0000_s1122" type="#_x0000_t202" style="position:absolute;left:4554;top:4024;width:1201;height:400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99465B" w:rsidRDefault="0099465B">
                    <w:pPr>
                      <w:spacing w:line="216" w:lineRule="exact"/>
                      <w:ind w:right="2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323" o:spid="_x0000_s1121" type="#_x0000_t202" style="position:absolute;left:1069;top:4024;width:3107;height:400" filled="f" stroked="f">
              <v:textbox inset="0,0,0,0">
                <w:txbxContent>
                  <w:p w:rsidR="0099465B" w:rsidRDefault="0099465B">
                    <w:pPr>
                      <w:tabs>
                        <w:tab w:val="left" w:pos="1690"/>
                      </w:tabs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99465B" w:rsidRDefault="0099465B">
                    <w:pPr>
                      <w:tabs>
                        <w:tab w:val="left" w:pos="1685"/>
                      </w:tabs>
                      <w:spacing w:line="216" w:lineRule="exact"/>
                      <w:ind w:right="15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324" o:spid="_x0000_s1120" type="#_x0000_t202" style="position:absolute;left:452;top:2345;width:334;height:1634" filled="f" stroked="f">
              <v:textbox inset="0,0,0,0">
                <w:txbxContent>
                  <w:p w:rsidR="0099465B" w:rsidRDefault="0099465B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99465B" w:rsidRDefault="0099465B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99465B" w:rsidRDefault="0099465B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99465B" w:rsidRDefault="0099465B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99465B" w:rsidRDefault="0099465B">
                    <w:pPr>
                      <w:spacing w:before="144" w:line="216" w:lineRule="exact"/>
                      <w:ind w:left="9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325" o:spid="_x0000_s1119" type="#_x0000_t202" style="position:absolute;left:4873;top:2052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326" o:spid="_x0000_s1118" type="#_x0000_t202" style="position:absolute;left:1500;top:1907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</w:txbxContent>
              </v:textbox>
            </v:shape>
            <v:shape id="docshape327" o:spid="_x0000_s1117" type="#_x0000_t202" style="position:absolute;left:452;top:1982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328" o:spid="_x0000_s1116" type="#_x0000_t202" style="position:absolute;left:6559;top:1761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329" o:spid="_x0000_s1115" type="#_x0000_t202" style="position:absolute;left:5355;top:1725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49%</w:t>
                    </w:r>
                  </w:p>
                </w:txbxContent>
              </v:textbox>
            </v:shape>
            <v:shape id="docshape330" o:spid="_x0000_s1114" type="#_x0000_t202" style="position:absolute;left:7041;top:1579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331" o:spid="_x0000_s1113" type="#_x0000_t202" style="position:absolute;left:3187;top:1579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332" o:spid="_x0000_s1112" type="#_x0000_t202" style="position:absolute;left:1982;top:1579;width:335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333" o:spid="_x0000_s1111" type="#_x0000_t202" style="position:absolute;left:452;top:1618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334" o:spid="_x0000_s1110" type="#_x0000_t202" style="position:absolute;left:3669;top:1180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335" o:spid="_x0000_s1109" type="#_x0000_t202" style="position:absolute;left:452;top:1255;width:334;height:180" filled="f" stroked="f">
              <v:textbox inset="0,0,0,0">
                <w:txbxContent>
                  <w:p w:rsidR="0099465B" w:rsidRDefault="0099465B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336" o:spid="_x0000_s1108" type="#_x0000_t202" style="position:absolute;left:2072;top:168;width:4590;height:542" filled="f" stroked="f">
              <v:textbox inset="0,0,0,0">
                <w:txbxContent>
                  <w:p w:rsidR="0099465B" w:rsidRDefault="0099465B">
                    <w:pPr>
                      <w:ind w:firstLine="44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 развития обучающихся с тяжелыми</w:t>
                    </w:r>
                    <w:r>
                      <w:rPr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речи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2022-2023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3C6D18">
      <w:pPr>
        <w:pStyle w:val="a3"/>
        <w:rPr>
          <w:b/>
          <w:sz w:val="20"/>
        </w:rPr>
      </w:pPr>
    </w:p>
    <w:p w:rsidR="003C6D18" w:rsidRDefault="00230444">
      <w:pPr>
        <w:pStyle w:val="a3"/>
        <w:spacing w:before="197"/>
        <w:rPr>
          <w:b/>
          <w:sz w:val="20"/>
        </w:rPr>
      </w:pPr>
      <w:r>
        <w:rPr>
          <w:b/>
          <w:sz w:val="20"/>
        </w:rPr>
        <w:pict>
          <v:group id="docshapegroup337" o:spid="_x0000_s1093" style="position:absolute;margin-left:28pt;margin-top:22.6pt;width:249.55pt;height:231.7pt;z-index:-15717888;mso-wrap-distance-left:0;mso-wrap-distance-right:0;mso-position-horizontal-relative:page" coordorigin="560,452" coordsize="4991,4634">
            <v:shape id="docshape338" o:spid="_x0000_s1106" type="#_x0000_t75" style="position:absolute;left:567;top:459;width:4976;height:4619">
              <v:imagedata r:id="rId52" o:title=""/>
            </v:shape>
            <v:shape id="docshape339" o:spid="_x0000_s1105" type="#_x0000_t75" style="position:absolute;left:644;top:1240;width:4897;height:3257">
              <v:imagedata r:id="rId53" o:title=""/>
            </v:shape>
            <v:rect id="docshape340" o:spid="_x0000_s1104" style="position:absolute;left:948;top:4313;width:4213;height:645" stroked="f">
              <v:fill opacity="51143f"/>
            </v:rect>
            <v:shape id="docshape341" o:spid="_x0000_s1103" type="#_x0000_t75" style="position:absolute;left:1004;top:4424;width:114;height:114">
              <v:imagedata r:id="rId54" o:title=""/>
            </v:shape>
            <v:shape id="docshape342" o:spid="_x0000_s1102" type="#_x0000_t75" style="position:absolute;left:3108;top:4424;width:118;height:114">
              <v:imagedata r:id="rId55" o:title=""/>
            </v:shape>
            <v:shape id="docshape343" o:spid="_x0000_s1101" type="#_x0000_t75" style="position:absolute;left:1004;top:4760;width:114;height:118">
              <v:imagedata r:id="rId29" o:title=""/>
            </v:shape>
            <v:shape id="docshape344" o:spid="_x0000_s1100" type="#_x0000_t75" style="position:absolute;left:3108;top:4760;width:118;height:118">
              <v:imagedata r:id="rId30" o:title=""/>
            </v:shape>
            <v:rect id="docshape345" o:spid="_x0000_s1099" style="position:absolute;left:567;top:459;width:4976;height:4619" filled="f" strokecolor="#d9d9d9"/>
            <v:shape id="docshape346" o:spid="_x0000_s1098" type="#_x0000_t202" style="position:absolute;left:1368;top:571;width:2841;height:553" filled="f" stroked="f">
              <v:textbox inset="0,0,0,0">
                <w:txbxContent>
                  <w:p w:rsidR="0099465B" w:rsidRDefault="0099465B">
                    <w:pPr>
                      <w:spacing w:line="163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99465B" w:rsidRDefault="0099465B">
                    <w:pPr>
                      <w:ind w:left="204" w:right="216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347" o:spid="_x0000_s1097" type="#_x0000_t202" style="position:absolute;left:1576;top:1702;width:1339;height:787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left="52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5" w:lineRule="exact"/>
                      <w:ind w:left="527" w:right="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99465B" w:rsidRDefault="0099465B">
                    <w:pPr>
                      <w:spacing w:before="87" w:line="235" w:lineRule="auto"/>
                      <w:ind w:right="52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2" w:line="144" w:lineRule="exact"/>
                      <w:ind w:right="52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8%</w:t>
                    </w:r>
                  </w:p>
                </w:txbxContent>
              </v:textbox>
            </v:shape>
            <v:shape id="docshape348" o:spid="_x0000_s1096" type="#_x0000_t202" style="position:absolute;left:3517;top:2158;width:991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99465B" w:rsidRDefault="0099465B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43%</w:t>
                    </w:r>
                  </w:p>
                </w:txbxContent>
              </v:textbox>
            </v:shape>
            <v:shape id="docshape349" o:spid="_x0000_s1095" type="#_x0000_t202" style="position:absolute;left:1895;top:3282;width:987;height:413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99465B" w:rsidRDefault="0099465B">
                    <w:pPr>
                      <w:spacing w:line="145" w:lineRule="exact"/>
                      <w:ind w:right="1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2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350" o:spid="_x0000_s1094" type="#_x0000_t202" style="position:absolute;left:948;top:4313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2"/>
                      </w:tabs>
                      <w:spacing w:before="52"/>
                      <w:ind w:left="205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51" o:spid="_x0000_s1079" style="position:absolute;margin-left:287.35pt;margin-top:22.6pt;width:249.55pt;height:231.7pt;z-index:-15717376;mso-wrap-distance-left:0;mso-wrap-distance-right:0;mso-position-horizontal-relative:page" coordorigin="5747,452" coordsize="4991,4634">
            <v:shape id="docshape352" o:spid="_x0000_s1092" type="#_x0000_t75" style="position:absolute;left:5754;top:459;width:4976;height:4619">
              <v:imagedata r:id="rId56" o:title=""/>
            </v:shape>
            <v:shape id="docshape353" o:spid="_x0000_s1091" type="#_x0000_t75" style="position:absolute;left:5828;top:1240;width:4901;height:3257">
              <v:imagedata r:id="rId57" o:title=""/>
            </v:shape>
            <v:rect id="docshape354" o:spid="_x0000_s1090" style="position:absolute;left:6135;top:4313;width:4213;height:645" stroked="f">
              <v:fill opacity="51143f"/>
            </v:rect>
            <v:shape id="docshape355" o:spid="_x0000_s1089" type="#_x0000_t75" style="position:absolute;left:6188;top:4424;width:118;height:114">
              <v:imagedata r:id="rId58" o:title=""/>
            </v:shape>
            <v:shape id="docshape356" o:spid="_x0000_s1088" type="#_x0000_t75" style="position:absolute;left:8296;top:4424;width:118;height:114">
              <v:imagedata r:id="rId55" o:title=""/>
            </v:shape>
            <v:shape id="docshape357" o:spid="_x0000_s1087" type="#_x0000_t75" style="position:absolute;left:6188;top:4760;width:118;height:118">
              <v:imagedata r:id="rId35" o:title=""/>
            </v:shape>
            <v:shape id="docshape358" o:spid="_x0000_s1086" type="#_x0000_t75" style="position:absolute;left:8296;top:4760;width:118;height:118">
              <v:imagedata r:id="rId30" o:title=""/>
            </v:shape>
            <v:rect id="docshape359" o:spid="_x0000_s1085" style="position:absolute;left:5754;top:459;width:4976;height:4619" filled="f" strokecolor="#d9d9d9"/>
            <v:shape id="docshape360" o:spid="_x0000_s1084" type="#_x0000_t202" style="position:absolute;left:6556;top:571;width:2841;height:553" filled="f" stroked="f">
              <v:textbox inset="0,0,0,0">
                <w:txbxContent>
                  <w:p w:rsidR="0099465B" w:rsidRDefault="0099465B">
                    <w:pPr>
                      <w:spacing w:line="16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99465B" w:rsidRDefault="0099465B">
                    <w:pPr>
                      <w:ind w:left="130" w:right="14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361" o:spid="_x0000_s1083" type="#_x0000_t202" style="position:absolute;left:6764;top:1702;width:1354;height:818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left="54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5" w:lineRule="exact"/>
                      <w:ind w:left="543" w:right="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99465B" w:rsidRDefault="0099465B">
                    <w:pPr>
                      <w:spacing w:before="118" w:line="235" w:lineRule="auto"/>
                      <w:ind w:right="54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2" w:line="144" w:lineRule="exact"/>
                      <w:ind w:right="540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9%</w:t>
                    </w:r>
                  </w:p>
                </w:txbxContent>
              </v:textbox>
            </v:shape>
            <v:shape id="docshape362" o:spid="_x0000_s1082" type="#_x0000_t202" style="position:absolute;left:8706;top:2188;width:991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99465B" w:rsidRDefault="0099465B">
                    <w:pPr>
                      <w:spacing w:line="145" w:lineRule="exact"/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44%</w:t>
                    </w:r>
                  </w:p>
                </w:txbxContent>
              </v:textbox>
            </v:shape>
            <v:shape id="docshape363" o:spid="_x0000_s1081" type="#_x0000_t202" style="position:absolute;left:7086;top:3262;width:987;height:413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99465B" w:rsidRDefault="0099465B">
                    <w:pPr>
                      <w:spacing w:line="145" w:lineRule="exact"/>
                      <w:ind w:right="1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2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364" o:spid="_x0000_s1080" type="#_x0000_t202" style="position:absolute;left:6135;top:4313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4"/>
                      </w:tabs>
                      <w:spacing w:before="52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6D18" w:rsidRDefault="00DF31FD">
      <w:pPr>
        <w:pStyle w:val="a3"/>
        <w:spacing w:before="178"/>
        <w:ind w:left="426" w:right="706" w:firstLine="692"/>
        <w:jc w:val="both"/>
      </w:pPr>
      <w:r>
        <w:t>Системность проведённой коррекционно-развивающей работы определила положительные результаты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дошкольниками.</w:t>
      </w:r>
      <w:r>
        <w:rPr>
          <w:spacing w:val="40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динамика в</w:t>
      </w:r>
      <w:r>
        <w:rPr>
          <w:spacing w:val="-8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интеллектуальной</w:t>
      </w:r>
      <w:r>
        <w:rPr>
          <w:spacing w:val="-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11%,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поведенческой</w:t>
      </w:r>
      <w:r>
        <w:rPr>
          <w:spacing w:val="-11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на 1%.</w:t>
      </w:r>
      <w:r>
        <w:rPr>
          <w:spacing w:val="46"/>
        </w:rPr>
        <w:t xml:space="preserve">  </w:t>
      </w:r>
      <w:r>
        <w:t>Общая</w:t>
      </w:r>
      <w:r>
        <w:rPr>
          <w:spacing w:val="47"/>
        </w:rPr>
        <w:t xml:space="preserve">  </w:t>
      </w:r>
      <w:r>
        <w:t>положительная</w:t>
      </w:r>
      <w:r>
        <w:rPr>
          <w:spacing w:val="45"/>
        </w:rPr>
        <w:t xml:space="preserve">  </w:t>
      </w:r>
      <w:r>
        <w:t>динамика</w:t>
      </w:r>
      <w:r>
        <w:rPr>
          <w:spacing w:val="46"/>
        </w:rPr>
        <w:t xml:space="preserve">  </w:t>
      </w:r>
      <w:r>
        <w:t>в</w:t>
      </w:r>
      <w:r>
        <w:rPr>
          <w:spacing w:val="45"/>
        </w:rPr>
        <w:t xml:space="preserve">  </w:t>
      </w:r>
      <w:r>
        <w:t>развитии</w:t>
      </w:r>
      <w:r>
        <w:rPr>
          <w:spacing w:val="46"/>
        </w:rPr>
        <w:t xml:space="preserve">  </w:t>
      </w:r>
      <w:r>
        <w:t>и</w:t>
      </w:r>
      <w:r>
        <w:rPr>
          <w:spacing w:val="46"/>
        </w:rPr>
        <w:t xml:space="preserve">  </w:t>
      </w:r>
      <w:r>
        <w:t>коррекции</w:t>
      </w:r>
      <w:r>
        <w:rPr>
          <w:spacing w:val="46"/>
        </w:rPr>
        <w:t xml:space="preserve">  </w:t>
      </w:r>
      <w:r>
        <w:t>дошкольников</w:t>
      </w:r>
      <w:r>
        <w:rPr>
          <w:spacing w:val="45"/>
        </w:rPr>
        <w:t xml:space="preserve">  </w:t>
      </w:r>
      <w:r>
        <w:rPr>
          <w:spacing w:val="-2"/>
        </w:rPr>
        <w:t>составляет:</w:t>
      </w:r>
    </w:p>
    <w:p w:rsidR="003C6D18" w:rsidRDefault="003C6D18">
      <w:pPr>
        <w:pStyle w:val="a3"/>
        <w:jc w:val="both"/>
        <w:sectPr w:rsidR="003C6D18">
          <w:pgSz w:w="11910" w:h="16840"/>
          <w:pgMar w:top="480" w:right="141" w:bottom="280" w:left="141" w:header="720" w:footer="720" w:gutter="0"/>
          <w:cols w:space="720"/>
        </w:sectPr>
      </w:pPr>
    </w:p>
    <w:p w:rsidR="003C6D18" w:rsidRDefault="00DF31FD">
      <w:pPr>
        <w:pStyle w:val="a3"/>
        <w:spacing w:before="72"/>
        <w:ind w:left="426" w:right="699"/>
        <w:jc w:val="both"/>
      </w:pPr>
      <w:r>
        <w:lastRenderedPageBreak/>
        <w:t>интеллектуальная сфера - 15 %, коммуникативная сфера - 19%, поведенческая сфера - 12 %, игровая сфера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%.</w:t>
      </w:r>
      <w:r>
        <w:rPr>
          <w:spacing w:val="-15"/>
        </w:rPr>
        <w:t xml:space="preserve"> </w:t>
      </w:r>
      <w:r>
        <w:t>Высокая</w:t>
      </w:r>
      <w:r>
        <w:rPr>
          <w:spacing w:val="-13"/>
        </w:rPr>
        <w:t xml:space="preserve"> </w:t>
      </w:r>
      <w:r>
        <w:t>результативность</w:t>
      </w:r>
      <w:r>
        <w:rPr>
          <w:spacing w:val="-15"/>
        </w:rPr>
        <w:t xml:space="preserve"> </w:t>
      </w:r>
      <w:r>
        <w:t>обусловлена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proofErr w:type="spellStart"/>
      <w:proofErr w:type="gramStart"/>
      <w:r>
        <w:t>психолого-педагогически</w:t>
      </w:r>
      <w:proofErr w:type="spellEnd"/>
      <w:proofErr w:type="gramEnd"/>
      <w:r>
        <w:rPr>
          <w:spacing w:val="-15"/>
        </w:rPr>
        <w:t xml:space="preserve"> </w:t>
      </w:r>
      <w:r>
        <w:t>методов, современных образовательных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коррекционно-развивающем</w:t>
      </w:r>
      <w:r>
        <w:rPr>
          <w:spacing w:val="-1"/>
        </w:rPr>
        <w:t xml:space="preserve"> </w:t>
      </w:r>
      <w:r>
        <w:t>процессе.</w:t>
      </w:r>
      <w:r>
        <w:rPr>
          <w:spacing w:val="-1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структуры дефекта и степени его выраженности педагогом-психологом была определена содержательная направленность коррекционной работы с позиций индивидуальн</w:t>
      </w:r>
      <w:proofErr w:type="gramStart"/>
      <w:r>
        <w:t>о-</w:t>
      </w:r>
      <w:proofErr w:type="gramEnd"/>
      <w:r>
        <w:t xml:space="preserve"> дифференцированного подхода к обучению и воспитанию дошкольников с ОВЗ. У дошкольников повысился уровень коммуникативной и мотивационной активности, дошкольники стали наиболее успешно применять полученные навыки общения и умения в детском саду.</w:t>
      </w:r>
    </w:p>
    <w:p w:rsidR="003C6D18" w:rsidRDefault="003C6D18">
      <w:pPr>
        <w:pStyle w:val="a3"/>
        <w:spacing w:before="233"/>
      </w:pPr>
    </w:p>
    <w:p w:rsidR="003C6D18" w:rsidRDefault="00DF31FD">
      <w:pPr>
        <w:pStyle w:val="Heading1"/>
        <w:ind w:right="883" w:hanging="4086"/>
      </w:pPr>
      <w:r>
        <w:t>Динамика</w:t>
      </w:r>
      <w:r>
        <w:rPr>
          <w:spacing w:val="-15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3"/>
        </w:rPr>
        <w:t xml:space="preserve"> </w:t>
      </w:r>
      <w:r>
        <w:t>диагностики на 2023-2024 г.</w:t>
      </w:r>
    </w:p>
    <w:p w:rsidR="003C6D18" w:rsidRDefault="00230444">
      <w:pPr>
        <w:pStyle w:val="a3"/>
        <w:spacing w:before="11"/>
        <w:rPr>
          <w:b/>
          <w:sz w:val="20"/>
        </w:rPr>
      </w:pPr>
      <w:r>
        <w:rPr>
          <w:b/>
          <w:sz w:val="20"/>
        </w:rPr>
        <w:pict>
          <v:group id="docshapegroup365" o:spid="_x0000_s1068" style="position:absolute;margin-left:28pt;margin-top:13.3pt;width:249.55pt;height:231.7pt;z-index:-15716864;mso-wrap-distance-left:0;mso-wrap-distance-right:0;mso-position-horizontal-relative:page" coordorigin="560,266" coordsize="4991,4634">
            <v:shape id="docshape366" o:spid="_x0000_s1078" type="#_x0000_t75" style="position:absolute;left:567;top:273;width:4976;height:4619">
              <v:imagedata r:id="rId59" o:title=""/>
            </v:shape>
            <v:shape id="docshape367" o:spid="_x0000_s1077" type="#_x0000_t75" style="position:absolute;left:644;top:1051;width:4897;height:3261">
              <v:imagedata r:id="rId60" o:title=""/>
            </v:shape>
            <v:rect id="docshape368" o:spid="_x0000_s1076" style="position:absolute;left:948;top:4127;width:4213;height:645" stroked="f">
              <v:fill opacity="51143f"/>
            </v:rect>
            <v:shape id="docshape369" o:spid="_x0000_s1075" type="#_x0000_t75" style="position:absolute;left:1004;top:4235;width:114;height:118">
              <v:imagedata r:id="rId27" o:title=""/>
            </v:shape>
            <v:shape id="docshape370" o:spid="_x0000_s1074" type="#_x0000_t75" style="position:absolute;left:3108;top:4235;width:118;height:118">
              <v:imagedata r:id="rId28" o:title=""/>
            </v:shape>
            <v:shape id="docshape371" o:spid="_x0000_s1073" type="#_x0000_t75" style="position:absolute;left:1004;top:4575;width:114;height:114">
              <v:imagedata r:id="rId61" o:title=""/>
            </v:shape>
            <v:shape id="docshape372" o:spid="_x0000_s1072" type="#_x0000_t75" style="position:absolute;left:3108;top:4575;width:118;height:114">
              <v:imagedata r:id="rId62" o:title=""/>
            </v:shape>
            <v:rect id="docshape373" o:spid="_x0000_s1071" style="position:absolute;left:567;top:273;width:4976;height:4619" filled="f" strokecolor="#d9d9d9"/>
            <v:shape id="docshape374" o:spid="_x0000_s1070" type="#_x0000_t202" style="position:absolute;left:574;top:275;width:4961;height:4610" filled="f" stroked="f">
              <v:textbox inset="0,0,0,0">
                <w:txbxContent>
                  <w:p w:rsidR="0099465B" w:rsidRDefault="0099465B">
                    <w:pPr>
                      <w:spacing w:before="76"/>
                      <w:ind w:left="655" w:right="1206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99465B" w:rsidRDefault="0099465B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9465B" w:rsidRDefault="0099465B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9465B" w:rsidRDefault="0099465B">
                    <w:pPr>
                      <w:spacing w:before="17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9465B" w:rsidRDefault="0099465B">
                    <w:pPr>
                      <w:spacing w:line="145" w:lineRule="exact"/>
                      <w:ind w:left="-1" w:right="123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5" w:lineRule="exact"/>
                      <w:ind w:right="1240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99465B" w:rsidRDefault="0099465B">
                    <w:pPr>
                      <w:spacing w:before="77" w:line="235" w:lineRule="auto"/>
                      <w:ind w:left="2910" w:right="85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3"/>
                      <w:ind w:left="205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32%</w:t>
                    </w:r>
                  </w:p>
                  <w:p w:rsidR="0099465B" w:rsidRDefault="0099465B">
                    <w:pPr>
                      <w:spacing w:before="100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99465B" w:rsidRDefault="0099465B">
                    <w:pPr>
                      <w:spacing w:line="235" w:lineRule="auto"/>
                      <w:ind w:left="965" w:right="295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3"/>
                      <w:ind w:right="198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  <w:p w:rsidR="0099465B" w:rsidRDefault="0099465B">
                    <w:pPr>
                      <w:spacing w:before="15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99465B" w:rsidRDefault="0099465B">
                    <w:pPr>
                      <w:spacing w:line="235" w:lineRule="auto"/>
                      <w:ind w:left="2383" w:right="137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3"/>
                      <w:ind w:left="1001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28%</w:t>
                    </w:r>
                  </w:p>
                </w:txbxContent>
              </v:textbox>
            </v:shape>
            <v:shape id="docshape375" o:spid="_x0000_s1069" type="#_x0000_t202" style="position:absolute;left:948;top:4127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2"/>
                      </w:tabs>
                      <w:spacing w:before="51"/>
                      <w:ind w:left="205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76" o:spid="_x0000_s1057" style="position:absolute;margin-left:290.75pt;margin-top:13.3pt;width:249.55pt;height:231.7pt;z-index:-15716352;mso-wrap-distance-left:0;mso-wrap-distance-right:0;mso-position-horizontal-relative:page" coordorigin="5815,266" coordsize="4991,4634">
            <v:shape id="docshape377" o:spid="_x0000_s1067" type="#_x0000_t75" style="position:absolute;left:5823;top:273;width:4976;height:4619">
              <v:imagedata r:id="rId63" o:title=""/>
            </v:shape>
            <v:shape id="docshape378" o:spid="_x0000_s1066" type="#_x0000_t75" style="position:absolute;left:5840;top:1071;width:4897;height:3261">
              <v:imagedata r:id="rId64" o:title=""/>
            </v:shape>
            <v:rect id="docshape379" o:spid="_x0000_s1065" style="position:absolute;left:6204;top:4127;width:4213;height:645" stroked="f">
              <v:fill opacity="51143f"/>
            </v:rect>
            <v:shape id="docshape380" o:spid="_x0000_s1064" type="#_x0000_t75" style="position:absolute;left:6260;top:4235;width:114;height:118">
              <v:imagedata r:id="rId27" o:title=""/>
            </v:shape>
            <v:shape id="docshape381" o:spid="_x0000_s1063" type="#_x0000_t75" style="position:absolute;left:8364;top:4235;width:118;height:118">
              <v:imagedata r:id="rId28" o:title=""/>
            </v:shape>
            <v:shape id="docshape382" o:spid="_x0000_s1062" type="#_x0000_t75" style="position:absolute;left:6260;top:4575;width:114;height:114">
              <v:imagedata r:id="rId61" o:title=""/>
            </v:shape>
            <v:shape id="docshape383" o:spid="_x0000_s1061" type="#_x0000_t75" style="position:absolute;left:8364;top:4575;width:118;height:114">
              <v:imagedata r:id="rId62" o:title=""/>
            </v:shape>
            <v:rect id="docshape384" o:spid="_x0000_s1060" style="position:absolute;left:5823;top:273;width:4976;height:4619" filled="f" strokecolor="#d9d9d9"/>
            <v:shape id="docshape385" o:spid="_x0000_s1059" type="#_x0000_t202" style="position:absolute;left:5830;top:275;width:4961;height:4610" filled="f" stroked="f">
              <v:textbox inset="0,0,0,0">
                <w:txbxContent>
                  <w:p w:rsidR="0099465B" w:rsidRDefault="0099465B">
                    <w:pPr>
                      <w:spacing w:before="76"/>
                      <w:ind w:left="655" w:right="1203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99465B" w:rsidRDefault="0099465B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9465B" w:rsidRDefault="0099465B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9465B" w:rsidRDefault="0099465B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99465B" w:rsidRDefault="0099465B">
                    <w:pPr>
                      <w:spacing w:line="145" w:lineRule="exact"/>
                      <w:ind w:right="128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5" w:lineRule="exact"/>
                      <w:ind w:right="128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99465B" w:rsidRDefault="0099465B">
                    <w:pPr>
                      <w:spacing w:before="43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99465B" w:rsidRDefault="0099465B">
                    <w:pPr>
                      <w:spacing w:line="235" w:lineRule="auto"/>
                      <w:ind w:left="2911" w:right="85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3"/>
                      <w:ind w:left="206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  <w:p w:rsidR="0099465B" w:rsidRDefault="0099465B">
                    <w:pPr>
                      <w:spacing w:before="48" w:line="235" w:lineRule="auto"/>
                      <w:ind w:left="967" w:right="294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2"/>
                      <w:ind w:right="198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18%</w:t>
                    </w:r>
                  </w:p>
                  <w:p w:rsidR="0099465B" w:rsidRDefault="0099465B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99465B" w:rsidRDefault="0099465B">
                    <w:pPr>
                      <w:spacing w:before="15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99465B" w:rsidRDefault="0099465B">
                    <w:pPr>
                      <w:spacing w:line="235" w:lineRule="auto"/>
                      <w:ind w:left="2139" w:right="16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3"/>
                      <w:ind w:left="5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386" o:spid="_x0000_s1058" type="#_x0000_t202" style="position:absolute;left:6204;top:4127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4"/>
                      </w:tabs>
                      <w:spacing w:before="51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87" o:spid="_x0000_s1042" style="position:absolute;margin-left:28pt;margin-top:253.4pt;width:249.55pt;height:231.7pt;z-index:-15715840;mso-wrap-distance-left:0;mso-wrap-distance-right:0;mso-position-horizontal-relative:page" coordorigin="560,5068" coordsize="4991,4634">
            <v:shape id="docshape388" o:spid="_x0000_s1056" type="#_x0000_t75" style="position:absolute;left:567;top:5075;width:4976;height:4619">
              <v:imagedata r:id="rId65" o:title=""/>
            </v:shape>
            <v:shape id="docshape389" o:spid="_x0000_s1055" type="#_x0000_t75" style="position:absolute;left:644;top:5855;width:4897;height:3257">
              <v:imagedata r:id="rId66" o:title=""/>
            </v:shape>
            <v:rect id="docshape390" o:spid="_x0000_s1054" style="position:absolute;left:948;top:8929;width:4213;height:645" stroked="f">
              <v:fill opacity="51143f"/>
            </v:rect>
            <v:shape id="docshape391" o:spid="_x0000_s1053" type="#_x0000_t75" style="position:absolute;left:1004;top:9039;width:114;height:118">
              <v:imagedata r:id="rId27" o:title=""/>
            </v:shape>
            <v:shape id="docshape392" o:spid="_x0000_s1052" type="#_x0000_t75" style="position:absolute;left:3108;top:9039;width:118;height:118">
              <v:imagedata r:id="rId28" o:title=""/>
            </v:shape>
            <v:shape id="docshape393" o:spid="_x0000_s1051" type="#_x0000_t75" style="position:absolute;left:1004;top:9375;width:114;height:118">
              <v:imagedata r:id="rId29" o:title=""/>
            </v:shape>
            <v:shape id="docshape394" o:spid="_x0000_s1050" type="#_x0000_t75" style="position:absolute;left:3108;top:9375;width:118;height:118">
              <v:imagedata r:id="rId30" o:title=""/>
            </v:shape>
            <v:rect id="docshape395" o:spid="_x0000_s1049" style="position:absolute;left:567;top:5075;width:4976;height:4619" filled="f" strokecolor="#d9d9d9"/>
            <v:shape id="docshape396" o:spid="_x0000_s1048" type="#_x0000_t202" style="position:absolute;left:1368;top:5187;width:2841;height:552" filled="f" stroked="f">
              <v:textbox inset="0,0,0,0">
                <w:txbxContent>
                  <w:p w:rsidR="0099465B" w:rsidRDefault="0099465B">
                    <w:pPr>
                      <w:spacing w:line="163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99465B" w:rsidRDefault="0099465B">
                    <w:pPr>
                      <w:ind w:left="127" w:right="14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тяжелыми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нарушениями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речи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397" o:spid="_x0000_s1047" type="#_x0000_t202" style="position:absolute;left:1936;top:6455;width:791;height:264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3" w:lineRule="exact"/>
                      <w:ind w:right="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398" o:spid="_x0000_s1046" type="#_x0000_t202" style="position:absolute;left:3597;top:6700;width:991;height:413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99465B" w:rsidRDefault="0099465B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2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399" o:spid="_x0000_s1045" type="#_x0000_t202" style="position:absolute;left:1888;top:7597;width:838;height:413" filled="f" stroked="f">
              <v:textbox inset="0,0,0,0">
                <w:txbxContent>
                  <w:p w:rsidR="0099465B" w:rsidRDefault="0099465B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99465B" w:rsidRDefault="0099465B">
                    <w:pPr>
                      <w:spacing w:line="145" w:lineRule="exact"/>
                      <w:ind w:left="4" w:right="2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2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400" o:spid="_x0000_s1044" type="#_x0000_t202" style="position:absolute;left:3482;top:7767;width:987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99465B" w:rsidRDefault="0099465B">
                    <w:pPr>
                      <w:spacing w:line="145" w:lineRule="exact"/>
                      <w:ind w:right="1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401" o:spid="_x0000_s1043" type="#_x0000_t202" style="position:absolute;left:948;top:8929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2"/>
                      </w:tabs>
                      <w:spacing w:before="52"/>
                      <w:ind w:left="205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402" o:spid="_x0000_s1026" style="position:absolute;margin-left:291.7pt;margin-top:253.4pt;width:252.35pt;height:234.55pt;z-index:-15715328;mso-wrap-distance-left:0;mso-wrap-distance-right:0;mso-position-horizontal-relative:page" coordorigin="5834,5068" coordsize="5047,4691">
            <v:rect id="docshape403" o:spid="_x0000_s1041" style="position:absolute;left:5834;top:9730;width:68;height:28" fillcolor="red" stroked="f"/>
            <v:shape id="docshape404" o:spid="_x0000_s1040" type="#_x0000_t75" style="position:absolute;left:5897;top:5075;width:4976;height:4619">
              <v:imagedata r:id="rId67" o:title=""/>
            </v:shape>
            <v:shape id="docshape405" o:spid="_x0000_s1039" type="#_x0000_t75" style="position:absolute;left:5972;top:5855;width:4901;height:3257">
              <v:imagedata r:id="rId68" o:title=""/>
            </v:shape>
            <v:rect id="docshape406" o:spid="_x0000_s1038" style="position:absolute;left:6278;top:8929;width:4213;height:645" stroked="f">
              <v:fill opacity="51143f"/>
            </v:rect>
            <v:shape id="docshape407" o:spid="_x0000_s1037" type="#_x0000_t75" style="position:absolute;left:6332;top:9039;width:118;height:118">
              <v:imagedata r:id="rId33" o:title=""/>
            </v:shape>
            <v:shape id="docshape408" o:spid="_x0000_s1036" type="#_x0000_t75" style="position:absolute;left:8440;top:9039;width:118;height:118">
              <v:imagedata r:id="rId28" o:title=""/>
            </v:shape>
            <v:shape id="docshape409" o:spid="_x0000_s1035" type="#_x0000_t75" style="position:absolute;left:6332;top:9375;width:118;height:118">
              <v:imagedata r:id="rId35" o:title=""/>
            </v:shape>
            <v:shape id="docshape410" o:spid="_x0000_s1034" type="#_x0000_t75" style="position:absolute;left:8440;top:9375;width:118;height:118">
              <v:imagedata r:id="rId30" o:title=""/>
            </v:shape>
            <v:rect id="docshape411" o:spid="_x0000_s1033" style="position:absolute;left:5897;top:5075;width:4976;height:4619" filled="f" strokecolor="#d9d9d9"/>
            <v:shape id="docshape412" o:spid="_x0000_s1032" type="#_x0000_t202" style="position:absolute;left:6699;top:5187;width:2841;height:552" filled="f" stroked="f">
              <v:textbox inset="0,0,0,0">
                <w:txbxContent>
                  <w:p w:rsidR="0099465B" w:rsidRDefault="0099465B">
                    <w:pPr>
                      <w:spacing w:line="163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99465B" w:rsidRDefault="0099465B">
                    <w:pPr>
                      <w:ind w:left="130" w:right="14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413" o:spid="_x0000_s1031" type="#_x0000_t202" style="position:absolute;left:7684;top:6237;width:791;height:264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line="143" w:lineRule="exact"/>
                      <w:ind w:right="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</w:txbxContent>
              </v:textbox>
            </v:shape>
            <v:shape id="docshape414" o:spid="_x0000_s1030" type="#_x0000_t202" style="position:absolute;left:8849;top:6332;width:991;height:413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99465B" w:rsidRDefault="0099465B">
                    <w:pPr>
                      <w:spacing w:line="145" w:lineRule="exact"/>
                      <w:ind w:right="1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415" o:spid="_x0000_s1029" type="#_x0000_t202" style="position:absolute;left:6988;top:7069;width:831;height:412" filled="f" stroked="f">
              <v:textbox inset="0,0,0,0">
                <w:txbxContent>
                  <w:p w:rsidR="0099465B" w:rsidRDefault="0099465B">
                    <w:pPr>
                      <w:spacing w:line="121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99465B" w:rsidRDefault="0099465B">
                    <w:pPr>
                      <w:spacing w:line="145" w:lineRule="exact"/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2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416" o:spid="_x0000_s1028" type="#_x0000_t202" style="position:absolute;left:8338;top:8031;width:988;height:413" filled="f" stroked="f">
              <v:textbox inset="0,0,0,0">
                <w:txbxContent>
                  <w:p w:rsidR="0099465B" w:rsidRDefault="0099465B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99465B" w:rsidRDefault="0099465B">
                    <w:pPr>
                      <w:spacing w:line="146" w:lineRule="exact"/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99465B" w:rsidRDefault="0099465B">
                    <w:pPr>
                      <w:spacing w:before="1" w:line="144" w:lineRule="exact"/>
                      <w:ind w:right="1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417" o:spid="_x0000_s1027" type="#_x0000_t202" style="position:absolute;left:6278;top:8929;width:4213;height:645" filled="f" stroked="f">
              <v:textbox inset="0,0,0,0">
                <w:txbxContent>
                  <w:p w:rsidR="0099465B" w:rsidRDefault="0099465B">
                    <w:pPr>
                      <w:tabs>
                        <w:tab w:val="left" w:pos="2314"/>
                      </w:tabs>
                      <w:spacing w:before="52"/>
                      <w:ind w:left="207" w:right="-1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99465B" w:rsidRDefault="0099465B">
                    <w:pPr>
                      <w:tabs>
                        <w:tab w:val="left" w:pos="2314"/>
                      </w:tabs>
                      <w:spacing w:before="118"/>
                      <w:ind w:left="207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6D18" w:rsidRDefault="003C6D18">
      <w:pPr>
        <w:pStyle w:val="a3"/>
        <w:spacing w:before="5"/>
        <w:rPr>
          <w:b/>
          <w:sz w:val="12"/>
        </w:rPr>
      </w:pPr>
    </w:p>
    <w:p w:rsidR="003C6D18" w:rsidRDefault="003C6D18">
      <w:pPr>
        <w:pStyle w:val="a3"/>
        <w:spacing w:before="119"/>
        <w:rPr>
          <w:b/>
        </w:rPr>
      </w:pPr>
    </w:p>
    <w:p w:rsidR="003C6D18" w:rsidRDefault="00DF31FD">
      <w:pPr>
        <w:pStyle w:val="a3"/>
        <w:spacing w:before="1"/>
        <w:ind w:left="426" w:right="698" w:firstLine="120"/>
        <w:jc w:val="both"/>
      </w:pPr>
      <w:r>
        <w:t>Наблюдается частичная положительная динамика развития у дошкольника с РАС, она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и коммуникативных процессов, сложная структура дефекта в поведенческой сфере). Были</w:t>
      </w:r>
      <w:r>
        <w:rPr>
          <w:spacing w:val="-7"/>
        </w:rPr>
        <w:t xml:space="preserve"> </w:t>
      </w:r>
      <w:r>
        <w:t>поставлены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реализованы,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отставания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дошкольника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РАС, с учётом первичных нарушений в коммуникативной и поведенческой сфере, проектировка индивидуального</w:t>
      </w:r>
      <w:r>
        <w:rPr>
          <w:spacing w:val="80"/>
          <w:w w:val="150"/>
        </w:rPr>
        <w:t xml:space="preserve"> </w:t>
      </w:r>
      <w:r>
        <w:t>образовательного</w:t>
      </w:r>
      <w:r>
        <w:rPr>
          <w:spacing w:val="80"/>
          <w:w w:val="150"/>
        </w:rPr>
        <w:t xml:space="preserve"> </w:t>
      </w:r>
      <w:r>
        <w:t>маршрута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процессов</w:t>
      </w:r>
      <w:r>
        <w:rPr>
          <w:spacing w:val="80"/>
          <w:w w:val="150"/>
        </w:rPr>
        <w:t xml:space="preserve"> </w:t>
      </w:r>
      <w:r>
        <w:t>компенсации</w:t>
      </w:r>
      <w:r>
        <w:rPr>
          <w:spacing w:val="80"/>
          <w:w w:val="150"/>
        </w:rPr>
        <w:t xml:space="preserve"> </w:t>
      </w:r>
      <w:r>
        <w:t>у</w:t>
      </w:r>
    </w:p>
    <w:p w:rsidR="003C6D18" w:rsidRDefault="003C6D18">
      <w:pPr>
        <w:pStyle w:val="a3"/>
        <w:jc w:val="both"/>
        <w:sectPr w:rsidR="003C6D18">
          <w:pgSz w:w="11910" w:h="16840"/>
          <w:pgMar w:top="480" w:right="141" w:bottom="280" w:left="141" w:header="720" w:footer="720" w:gutter="0"/>
          <w:cols w:space="720"/>
        </w:sectPr>
      </w:pPr>
    </w:p>
    <w:p w:rsidR="003C6D18" w:rsidRDefault="00DF31FD">
      <w:pPr>
        <w:pStyle w:val="a3"/>
        <w:spacing w:before="72"/>
        <w:ind w:left="426" w:right="701"/>
        <w:jc w:val="both"/>
      </w:pPr>
      <w:r>
        <w:lastRenderedPageBreak/>
        <w:t>дошкольника с РАС. Коррекционно-развивающая работа обеспечила своевременную специализированную помощь в формировании коммуникативных, регулятивных, поведенческих, познавательных навыков у дошкольника с РАС.</w:t>
      </w:r>
    </w:p>
    <w:p w:rsidR="003C6D18" w:rsidRDefault="00DF31FD">
      <w:pPr>
        <w:pStyle w:val="a3"/>
        <w:ind w:left="426" w:right="699" w:firstLine="180"/>
        <w:jc w:val="both"/>
      </w:pPr>
      <w:r>
        <w:t>Результативность и эффективность проведённой индивидуальной коррекционно-развивающей работы отслежена в ходе итогового мониторинга. У обучающего с ТНР наблюдается положительная динамика в развитии в развитии интеллектуальной сфере на 2%, коммуникативной сфере на 6%, в поведенческой сфере на 5%. Индивидуальная работа обеспечила дошкольнику положительный результат в формировании коммуникативной мотивации, развитии психических процессов, способствовала</w:t>
      </w:r>
      <w:r>
        <w:rPr>
          <w:spacing w:val="-2"/>
        </w:rPr>
        <w:t xml:space="preserve"> </w:t>
      </w:r>
      <w:r>
        <w:t>формированию коммуникативных качеств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общении </w:t>
      </w:r>
      <w:proofErr w:type="gramStart"/>
      <w:r>
        <w:t>с</w:t>
      </w:r>
      <w:proofErr w:type="gramEnd"/>
      <w:r>
        <w:t xml:space="preserve"> сверстниками в</w:t>
      </w:r>
      <w:r>
        <w:rPr>
          <w:spacing w:val="-1"/>
        </w:rPr>
        <w:t xml:space="preserve"> </w:t>
      </w:r>
      <w:r>
        <w:t>детском саду, повысилась</w:t>
      </w:r>
      <w:r>
        <w:rPr>
          <w:spacing w:val="-4"/>
        </w:rPr>
        <w:t xml:space="preserve"> </w:t>
      </w:r>
      <w:r>
        <w:t>самооценка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дошкольниками.</w:t>
      </w:r>
      <w:r>
        <w:rPr>
          <w:spacing w:val="-2"/>
        </w:rPr>
        <w:t xml:space="preserve"> </w:t>
      </w:r>
      <w:r>
        <w:t>Коррекционно-развивающая работа обеспечила дошкольнику положительный результат в освоении содержания обучения и в развитии, способствовала формированию коммуникативных и личностных навыков.</w:t>
      </w:r>
    </w:p>
    <w:p w:rsidR="003C6D18" w:rsidRDefault="00BF50DF">
      <w:pPr>
        <w:pStyle w:val="a3"/>
        <w:spacing w:before="1"/>
        <w:ind w:left="426" w:right="697" w:firstLine="180"/>
        <w:jc w:val="both"/>
      </w:pPr>
      <w:r>
        <w:t>В период с 2020</w:t>
      </w:r>
      <w:r w:rsidR="00DF31FD">
        <w:t>-2024 г., по данным диагностики для каждого воспитанника был выбран индивидуальный подход</w:t>
      </w:r>
      <w:r w:rsidR="00DF31FD">
        <w:rPr>
          <w:spacing w:val="80"/>
        </w:rPr>
        <w:t xml:space="preserve"> </w:t>
      </w:r>
      <w:r w:rsidR="00DF31FD">
        <w:t>и составлен образовательный маршрут. Воспитанники были поделены на подгруппы по ведущему нарушению и возрастной категории. В каждом психолого-педагогическом занятии были учтены индивидуальные потребности и особенности детей, поэтому разделение на подгрупповые и индивидуальные занятия, осуществлялось с учетом ведущего нарушения у каждого ребенка и его возраста, чтобы максимально добиться положительного результата. При планировании коррекционно-образовательной деятельности учитывался тематический принцип отбора материала,</w:t>
      </w:r>
      <w:r w:rsidR="00DF31FD">
        <w:rPr>
          <w:spacing w:val="-1"/>
        </w:rPr>
        <w:t xml:space="preserve"> </w:t>
      </w:r>
      <w:r w:rsidR="00DF31FD">
        <w:t>с от</w:t>
      </w:r>
      <w:r w:rsidR="00DF31FD">
        <w:rPr>
          <w:spacing w:val="-3"/>
        </w:rPr>
        <w:t xml:space="preserve"> </w:t>
      </w:r>
      <w:proofErr w:type="gramStart"/>
      <w:r w:rsidR="00DF31FD">
        <w:t>простых</w:t>
      </w:r>
      <w:proofErr w:type="gramEnd"/>
      <w:r w:rsidR="00DF31FD">
        <w:rPr>
          <w:spacing w:val="-2"/>
        </w:rPr>
        <w:t xml:space="preserve"> </w:t>
      </w:r>
      <w:r w:rsidR="00DF31FD">
        <w:t>к</w:t>
      </w:r>
      <w:r w:rsidR="00DF31FD">
        <w:rPr>
          <w:spacing w:val="-2"/>
        </w:rPr>
        <w:t xml:space="preserve"> </w:t>
      </w:r>
      <w:r w:rsidR="00DF31FD">
        <w:t>сложным</w:t>
      </w:r>
      <w:r w:rsidR="00DF31FD">
        <w:rPr>
          <w:spacing w:val="-2"/>
        </w:rPr>
        <w:t xml:space="preserve"> </w:t>
      </w:r>
      <w:r w:rsidR="00DF31FD">
        <w:t>заданиям.</w:t>
      </w:r>
      <w:r w:rsidR="00DF31FD">
        <w:rPr>
          <w:spacing w:val="-2"/>
        </w:rPr>
        <w:t xml:space="preserve"> </w:t>
      </w:r>
      <w:r w:rsidR="00DF31FD">
        <w:t>Для</w:t>
      </w:r>
      <w:r w:rsidR="00DF31FD">
        <w:rPr>
          <w:spacing w:val="-5"/>
        </w:rPr>
        <w:t xml:space="preserve"> </w:t>
      </w:r>
      <w:r w:rsidR="00DF31FD">
        <w:t>достижения</w:t>
      </w:r>
      <w:r w:rsidR="00DF31FD">
        <w:rPr>
          <w:spacing w:val="-1"/>
        </w:rPr>
        <w:t xml:space="preserve"> </w:t>
      </w:r>
      <w:r w:rsidR="00DF31FD">
        <w:t>положительных</w:t>
      </w:r>
      <w:r w:rsidR="00DF31FD">
        <w:rPr>
          <w:spacing w:val="-2"/>
        </w:rPr>
        <w:t xml:space="preserve"> </w:t>
      </w:r>
      <w:r w:rsidR="00DF31FD">
        <w:t>результатов в</w:t>
      </w:r>
      <w:r w:rsidR="00DF31FD">
        <w:rPr>
          <w:spacing w:val="-4"/>
        </w:rPr>
        <w:t xml:space="preserve"> </w:t>
      </w:r>
      <w:r w:rsidR="00DF31FD">
        <w:t>работе</w:t>
      </w:r>
      <w:r w:rsidR="00DF31FD">
        <w:rPr>
          <w:spacing w:val="-1"/>
        </w:rPr>
        <w:t xml:space="preserve"> </w:t>
      </w:r>
      <w:r w:rsidR="00DF31FD">
        <w:t>с</w:t>
      </w:r>
      <w:r w:rsidR="00DF31FD">
        <w:rPr>
          <w:spacing w:val="-5"/>
        </w:rPr>
        <w:t xml:space="preserve"> </w:t>
      </w:r>
      <w:r w:rsidR="00DF31FD">
        <w:t>детьми</w:t>
      </w:r>
      <w:r w:rsidR="00DF31FD">
        <w:rPr>
          <w:spacing w:val="-3"/>
        </w:rPr>
        <w:t xml:space="preserve"> </w:t>
      </w:r>
      <w:r w:rsidR="00DF31FD">
        <w:t>ОВЗ были</w:t>
      </w:r>
      <w:r w:rsidR="00DF31FD">
        <w:rPr>
          <w:spacing w:val="40"/>
        </w:rPr>
        <w:t xml:space="preserve"> </w:t>
      </w:r>
      <w:r w:rsidR="00DF31FD">
        <w:t>подобраны различные психолого-педагогические методы</w:t>
      </w:r>
      <w:r w:rsidR="00DF31FD">
        <w:rPr>
          <w:spacing w:val="40"/>
        </w:rPr>
        <w:t xml:space="preserve"> </w:t>
      </w:r>
      <w:r w:rsidR="00DF31FD">
        <w:t xml:space="preserve">и приемы: </w:t>
      </w:r>
      <w:proofErr w:type="spellStart"/>
      <w:r w:rsidR="00DF31FD">
        <w:t>артерапивтические</w:t>
      </w:r>
      <w:proofErr w:type="spellEnd"/>
      <w:r w:rsidR="00DF31FD">
        <w:t xml:space="preserve">, личностно - ориентированные, </w:t>
      </w:r>
      <w:proofErr w:type="spellStart"/>
      <w:r w:rsidR="00DF31FD">
        <w:t>здоровьесберегающие</w:t>
      </w:r>
      <w:proofErr w:type="spellEnd"/>
      <w:r w:rsidR="00DF31FD">
        <w:t xml:space="preserve">, телесно – ориентированные, нейропсихологические и </w:t>
      </w:r>
      <w:proofErr w:type="spellStart"/>
      <w:r w:rsidR="00DF31FD">
        <w:t>т.д</w:t>
      </w:r>
      <w:proofErr w:type="spellEnd"/>
      <w:r w:rsidR="00DF31FD">
        <w:t>).</w:t>
      </w:r>
      <w:r w:rsidR="00DF31FD">
        <w:rPr>
          <w:spacing w:val="40"/>
        </w:rPr>
        <w:t xml:space="preserve"> </w:t>
      </w:r>
      <w:r w:rsidR="00DF31FD">
        <w:t>Для наглядности результатов динамики развития были представлены данные</w:t>
      </w:r>
      <w:r w:rsidR="00DF31FD">
        <w:rPr>
          <w:spacing w:val="-10"/>
        </w:rPr>
        <w:t xml:space="preserve"> </w:t>
      </w:r>
      <w:r w:rsidR="00DF31FD">
        <w:t>итогового</w:t>
      </w:r>
      <w:r w:rsidR="00DF31FD">
        <w:rPr>
          <w:spacing w:val="-11"/>
        </w:rPr>
        <w:t xml:space="preserve"> </w:t>
      </w:r>
      <w:r w:rsidR="00DF31FD">
        <w:t>мониторинга,</w:t>
      </w:r>
      <w:r w:rsidR="00DF31FD">
        <w:rPr>
          <w:spacing w:val="-11"/>
        </w:rPr>
        <w:t xml:space="preserve"> </w:t>
      </w:r>
      <w:r w:rsidR="00DF31FD">
        <w:t>сопоставлены</w:t>
      </w:r>
      <w:r w:rsidR="00DF31FD">
        <w:rPr>
          <w:spacing w:val="-13"/>
        </w:rPr>
        <w:t xml:space="preserve"> </w:t>
      </w:r>
      <w:r w:rsidR="00DF31FD">
        <w:t>показатели</w:t>
      </w:r>
      <w:r w:rsidR="00DF31FD">
        <w:rPr>
          <w:spacing w:val="-12"/>
        </w:rPr>
        <w:t xml:space="preserve"> </w:t>
      </w:r>
      <w:r w:rsidR="00DF31FD">
        <w:t>данных</w:t>
      </w:r>
      <w:r w:rsidR="00DF31FD">
        <w:rPr>
          <w:spacing w:val="-11"/>
        </w:rPr>
        <w:t xml:space="preserve"> </w:t>
      </w:r>
      <w:r w:rsidR="00DF31FD">
        <w:t>диагностик</w:t>
      </w:r>
      <w:r w:rsidR="00DF31FD">
        <w:rPr>
          <w:spacing w:val="-15"/>
        </w:rPr>
        <w:t xml:space="preserve"> </w:t>
      </w:r>
      <w:r w:rsidR="00DF31FD">
        <w:t>уровня</w:t>
      </w:r>
      <w:r w:rsidR="00DF31FD">
        <w:rPr>
          <w:spacing w:val="-7"/>
        </w:rPr>
        <w:t xml:space="preserve"> </w:t>
      </w:r>
      <w:r w:rsidR="00DF31FD">
        <w:t xml:space="preserve">познавательного развития, эмоционально-волевой сферы, после проведения коррекционно-развивающей работы. </w:t>
      </w:r>
      <w:proofErr w:type="gramStart"/>
      <w:r w:rsidR="00DF31FD">
        <w:t>Об эффективности проведенной коррекционно-развивающей работы и стабильных положительных результатах у обучающихся с ОВЗ свидетельствует изменения процентного соотношения уровней познавательной</w:t>
      </w:r>
      <w:r w:rsidR="00DF31FD">
        <w:rPr>
          <w:spacing w:val="-15"/>
        </w:rPr>
        <w:t xml:space="preserve"> </w:t>
      </w:r>
      <w:r w:rsidR="00DF31FD">
        <w:t>сферы,</w:t>
      </w:r>
      <w:r w:rsidR="00DF31FD">
        <w:rPr>
          <w:spacing w:val="-15"/>
        </w:rPr>
        <w:t xml:space="preserve"> </w:t>
      </w:r>
      <w:r w:rsidR="00DF31FD">
        <w:t>коммуникативной</w:t>
      </w:r>
      <w:r w:rsidR="00DF31FD">
        <w:rPr>
          <w:spacing w:val="-15"/>
        </w:rPr>
        <w:t xml:space="preserve"> </w:t>
      </w:r>
      <w:r w:rsidR="00DF31FD">
        <w:t>сферы,</w:t>
      </w:r>
      <w:r w:rsidR="00DF31FD">
        <w:rPr>
          <w:spacing w:val="-14"/>
        </w:rPr>
        <w:t xml:space="preserve"> </w:t>
      </w:r>
      <w:r w:rsidR="00DF31FD">
        <w:t>поведенческой</w:t>
      </w:r>
      <w:r w:rsidR="00DF31FD">
        <w:rPr>
          <w:spacing w:val="-15"/>
        </w:rPr>
        <w:t xml:space="preserve"> </w:t>
      </w:r>
      <w:r w:rsidR="00DF31FD">
        <w:t>сферы,</w:t>
      </w:r>
      <w:r w:rsidR="00DF31FD">
        <w:rPr>
          <w:spacing w:val="-15"/>
        </w:rPr>
        <w:t xml:space="preserve"> </w:t>
      </w:r>
      <w:r w:rsidR="00DF31FD">
        <w:t>игровой</w:t>
      </w:r>
      <w:r w:rsidR="00DF31FD">
        <w:rPr>
          <w:spacing w:val="-15"/>
        </w:rPr>
        <w:t xml:space="preserve"> </w:t>
      </w:r>
      <w:r w:rsidR="00DF31FD">
        <w:t>сферы</w:t>
      </w:r>
      <w:r w:rsidR="00DF31FD">
        <w:rPr>
          <w:spacing w:val="-15"/>
        </w:rPr>
        <w:t xml:space="preserve"> </w:t>
      </w:r>
      <w:r w:rsidR="00DF31FD">
        <w:t>выявленное</w:t>
      </w:r>
      <w:r w:rsidR="00DF31FD">
        <w:rPr>
          <w:spacing w:val="-12"/>
        </w:rPr>
        <w:t xml:space="preserve"> </w:t>
      </w:r>
      <w:r w:rsidR="00DF31FD">
        <w:t>на начальном этапе работы и в конце учебного года, которые представлены в диаграммах.</w:t>
      </w:r>
      <w:proofErr w:type="gramEnd"/>
    </w:p>
    <w:p w:rsidR="003C6D18" w:rsidRDefault="003C6D18">
      <w:pPr>
        <w:pStyle w:val="a3"/>
        <w:jc w:val="both"/>
        <w:sectPr w:rsidR="003C6D18">
          <w:pgSz w:w="11910" w:h="16840"/>
          <w:pgMar w:top="480" w:right="141" w:bottom="280" w:left="141" w:header="720" w:footer="720" w:gutter="0"/>
          <w:cols w:space="720"/>
        </w:sectPr>
      </w:pPr>
    </w:p>
    <w:p w:rsidR="003C6D18" w:rsidRDefault="003C6D18">
      <w:pPr>
        <w:pStyle w:val="a3"/>
        <w:spacing w:before="4"/>
        <w:rPr>
          <w:sz w:val="17"/>
        </w:rPr>
      </w:pPr>
    </w:p>
    <w:sectPr w:rsidR="003C6D18" w:rsidSect="003C6D18">
      <w:pgSz w:w="11910" w:h="16840"/>
      <w:pgMar w:top="1920" w:right="141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62695"/>
    <w:multiLevelType w:val="hybridMultilevel"/>
    <w:tmpl w:val="00B6AF72"/>
    <w:lvl w:ilvl="0" w:tplc="32484732">
      <w:start w:val="1"/>
      <w:numFmt w:val="decimal"/>
      <w:lvlText w:val="%1"/>
      <w:lvlJc w:val="left"/>
      <w:pPr>
        <w:ind w:left="2484" w:hanging="420"/>
        <w:jc w:val="left"/>
      </w:pPr>
      <w:rPr>
        <w:rFonts w:hint="default"/>
        <w:lang w:val="ru-RU" w:eastAsia="en-US" w:bidi="ar-SA"/>
      </w:rPr>
    </w:lvl>
    <w:lvl w:ilvl="1" w:tplc="A740E1F6">
      <w:numFmt w:val="none"/>
      <w:lvlText w:val=""/>
      <w:lvlJc w:val="left"/>
      <w:pPr>
        <w:tabs>
          <w:tab w:val="num" w:pos="360"/>
        </w:tabs>
      </w:pPr>
    </w:lvl>
    <w:lvl w:ilvl="2" w:tplc="1ABCF5F4">
      <w:numFmt w:val="bullet"/>
      <w:lvlText w:val="•"/>
      <w:lvlJc w:val="left"/>
      <w:pPr>
        <w:ind w:left="4309" w:hanging="420"/>
      </w:pPr>
      <w:rPr>
        <w:rFonts w:hint="default"/>
        <w:lang w:val="ru-RU" w:eastAsia="en-US" w:bidi="ar-SA"/>
      </w:rPr>
    </w:lvl>
    <w:lvl w:ilvl="3" w:tplc="480423D8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 w:tplc="A1DE6B22">
      <w:numFmt w:val="bullet"/>
      <w:lvlText w:val="•"/>
      <w:lvlJc w:val="left"/>
      <w:pPr>
        <w:ind w:left="6138" w:hanging="420"/>
      </w:pPr>
      <w:rPr>
        <w:rFonts w:hint="default"/>
        <w:lang w:val="ru-RU" w:eastAsia="en-US" w:bidi="ar-SA"/>
      </w:rPr>
    </w:lvl>
    <w:lvl w:ilvl="5" w:tplc="6AAA9298">
      <w:numFmt w:val="bullet"/>
      <w:lvlText w:val="•"/>
      <w:lvlJc w:val="left"/>
      <w:pPr>
        <w:ind w:left="7053" w:hanging="420"/>
      </w:pPr>
      <w:rPr>
        <w:rFonts w:hint="default"/>
        <w:lang w:val="ru-RU" w:eastAsia="en-US" w:bidi="ar-SA"/>
      </w:rPr>
    </w:lvl>
    <w:lvl w:ilvl="6" w:tplc="5EA8A5D6">
      <w:numFmt w:val="bullet"/>
      <w:lvlText w:val="•"/>
      <w:lvlJc w:val="left"/>
      <w:pPr>
        <w:ind w:left="7967" w:hanging="420"/>
      </w:pPr>
      <w:rPr>
        <w:rFonts w:hint="default"/>
        <w:lang w:val="ru-RU" w:eastAsia="en-US" w:bidi="ar-SA"/>
      </w:rPr>
    </w:lvl>
    <w:lvl w:ilvl="7" w:tplc="6DD03CFC">
      <w:numFmt w:val="bullet"/>
      <w:lvlText w:val="•"/>
      <w:lvlJc w:val="left"/>
      <w:pPr>
        <w:ind w:left="8882" w:hanging="420"/>
      </w:pPr>
      <w:rPr>
        <w:rFonts w:hint="default"/>
        <w:lang w:val="ru-RU" w:eastAsia="en-US" w:bidi="ar-SA"/>
      </w:rPr>
    </w:lvl>
    <w:lvl w:ilvl="8" w:tplc="D8A4C4F6">
      <w:numFmt w:val="bullet"/>
      <w:lvlText w:val="•"/>
      <w:lvlJc w:val="left"/>
      <w:pPr>
        <w:ind w:left="9796" w:hanging="420"/>
      </w:pPr>
      <w:rPr>
        <w:rFonts w:hint="default"/>
        <w:lang w:val="ru-RU" w:eastAsia="en-US" w:bidi="ar-SA"/>
      </w:rPr>
    </w:lvl>
  </w:abstractNum>
  <w:abstractNum w:abstractNumId="1">
    <w:nsid w:val="569E2912"/>
    <w:multiLevelType w:val="hybridMultilevel"/>
    <w:tmpl w:val="95960D3C"/>
    <w:lvl w:ilvl="0" w:tplc="09FE9B7E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D84F8C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2" w:tplc="463AA822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9404C42A">
      <w:numFmt w:val="bullet"/>
      <w:lvlText w:val="•"/>
      <w:lvlJc w:val="left"/>
      <w:pPr>
        <w:ind w:left="3781" w:hanging="140"/>
      </w:pPr>
      <w:rPr>
        <w:rFonts w:hint="default"/>
        <w:lang w:val="ru-RU" w:eastAsia="en-US" w:bidi="ar-SA"/>
      </w:rPr>
    </w:lvl>
    <w:lvl w:ilvl="4" w:tplc="0602BCC6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5" w:tplc="7C3C90F6">
      <w:numFmt w:val="bullet"/>
      <w:lvlText w:val="•"/>
      <w:lvlJc w:val="left"/>
      <w:pPr>
        <w:ind w:left="6023" w:hanging="140"/>
      </w:pPr>
      <w:rPr>
        <w:rFonts w:hint="default"/>
        <w:lang w:val="ru-RU" w:eastAsia="en-US" w:bidi="ar-SA"/>
      </w:rPr>
    </w:lvl>
    <w:lvl w:ilvl="6" w:tplc="D9AE9CFA">
      <w:numFmt w:val="bullet"/>
      <w:lvlText w:val="•"/>
      <w:lvlJc w:val="left"/>
      <w:pPr>
        <w:ind w:left="7143" w:hanging="140"/>
      </w:pPr>
      <w:rPr>
        <w:rFonts w:hint="default"/>
        <w:lang w:val="ru-RU" w:eastAsia="en-US" w:bidi="ar-SA"/>
      </w:rPr>
    </w:lvl>
    <w:lvl w:ilvl="7" w:tplc="CA5471B6">
      <w:numFmt w:val="bullet"/>
      <w:lvlText w:val="•"/>
      <w:lvlJc w:val="left"/>
      <w:pPr>
        <w:ind w:left="8264" w:hanging="140"/>
      </w:pPr>
      <w:rPr>
        <w:rFonts w:hint="default"/>
        <w:lang w:val="ru-RU" w:eastAsia="en-US" w:bidi="ar-SA"/>
      </w:rPr>
    </w:lvl>
    <w:lvl w:ilvl="8" w:tplc="DA30EB82">
      <w:numFmt w:val="bullet"/>
      <w:lvlText w:val="•"/>
      <w:lvlJc w:val="left"/>
      <w:pPr>
        <w:ind w:left="938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6D18"/>
    <w:rsid w:val="00230444"/>
    <w:rsid w:val="003C6D18"/>
    <w:rsid w:val="0099465B"/>
    <w:rsid w:val="00BF50DF"/>
    <w:rsid w:val="00DF31FD"/>
    <w:rsid w:val="00E21872"/>
    <w:rsid w:val="00FA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6D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6D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6D1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C6D18"/>
    <w:pPr>
      <w:ind w:left="4880" w:right="99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C6D18"/>
    <w:pPr>
      <w:ind w:left="426"/>
    </w:pPr>
  </w:style>
  <w:style w:type="paragraph" w:customStyle="1" w:styleId="TableParagraph">
    <w:name w:val="Table Paragraph"/>
    <w:basedOn w:val="a"/>
    <w:uiPriority w:val="1"/>
    <w:qFormat/>
    <w:rsid w:val="003C6D18"/>
    <w:pPr>
      <w:ind w:left="10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B5FE1-BD85-4D43-A1A1-142628AD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20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3</cp:revision>
  <dcterms:created xsi:type="dcterms:W3CDTF">2025-10-31T08:27:00Z</dcterms:created>
  <dcterms:modified xsi:type="dcterms:W3CDTF">2025-11-01T05:05:00Z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2019</vt:lpwstr>
  </property>
</Properties>
</file>