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40" w:rsidRPr="001E0C40" w:rsidRDefault="001E0C40" w:rsidP="001E0C40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Муниципальное бюджетное дошкольное образовательное у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чреждение </w:t>
      </w:r>
      <w:r w:rsidR="00573AD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село Кашино «Детский сад №16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573AD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Звездочка</w:t>
      </w: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E0C40" w:rsidRPr="001E0C40" w:rsidRDefault="001E0C40" w:rsidP="001E0C40">
      <w:pPr>
        <w:shd w:val="clear" w:color="auto" w:fill="FFFFFF"/>
        <w:spacing w:after="10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Аналитический от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чет о проделанной работе за 2022-2023</w:t>
      </w: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учебный год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в старшей группе «</w:t>
      </w:r>
      <w:r w:rsidR="00573AD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Звездочки</w:t>
      </w: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66483B" w:rsidRDefault="001E0C40" w:rsidP="001E0C40">
      <w:pPr>
        <w:shd w:val="clear" w:color="auto" w:fill="FFFFFF"/>
        <w:spacing w:after="0" w:afterAutospacing="1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573AD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</w:p>
    <w:p w:rsidR="001E0C40" w:rsidRPr="00573AD1" w:rsidRDefault="00573AD1" w:rsidP="00573AD1">
      <w:pPr>
        <w:shd w:val="clear" w:color="auto" w:fill="FFFFFF"/>
        <w:spacing w:after="0" w:afterAutospacing="1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Епишина Екатерина Геннадьевна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E0C40" w:rsidRDefault="00573AD1" w:rsidP="0066483B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с. Кашино</w:t>
      </w:r>
    </w:p>
    <w:p w:rsidR="001E0C40" w:rsidRDefault="001E0C40" w:rsidP="0066483B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2023</w:t>
      </w: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г.</w:t>
      </w:r>
    </w:p>
    <w:p w:rsidR="00573AD1" w:rsidRPr="001E0C40" w:rsidRDefault="00573AD1" w:rsidP="0066483B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1E0C40" w:rsidRP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1.  </w:t>
      </w: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t>Общая хара</w:t>
      </w:r>
      <w:r w:rsidR="00573AD1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t>ктеристика старшей группы</w:t>
      </w:r>
      <w:r w:rsidR="0066483B" w:rsidRPr="0066483B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«Цветочек</w:t>
      </w: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</w:p>
    <w:p w:rsidR="001E0C40" w:rsidRPr="001E0C40" w:rsidRDefault="00573AD1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Количество детей 25</w:t>
      </w:r>
      <w:r w:rsidR="0066483B" w:rsidRPr="006648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человек, из них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14</w:t>
      </w:r>
      <w:r w:rsidR="0066483B" w:rsidRPr="006648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девочек и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11</w:t>
      </w:r>
      <w:r w:rsidR="0066483B" w:rsidRPr="006648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мальчиков</w:t>
      </w:r>
      <w:r w:rsidR="001E0C40"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1E0C40" w:rsidRDefault="001E0C40" w:rsidP="001E0C40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2.  </w:t>
      </w: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t>Анализ плана за прошедший учебный год.</w:t>
      </w:r>
    </w:p>
    <w:p w:rsidR="00D92FF1" w:rsidRDefault="00D92FF1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В течение года дети развивались согласно возрасту, изучали программные материалы и показали позитивную динамику по всем направлениям развития. Работа группы осуществлялась исходя из основных годовых задач и в соответствии с годовым планом работы. В течение года соблюдался режим дня и санитарно-гигиенические требования пребывания детей в </w:t>
      </w:r>
      <w:r w:rsidR="00573AD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МАДОУ «Д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етский сад</w:t>
      </w:r>
      <w:r w:rsidR="00573AD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№16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«</w:t>
      </w:r>
      <w:r w:rsidR="00573AD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Звездочка</w:t>
      </w:r>
      <w:r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». </w:t>
      </w:r>
    </w:p>
    <w:p w:rsidR="00D92FF1" w:rsidRPr="001E0C40" w:rsidRDefault="00D92FF1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</w:t>
      </w:r>
      <w:r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 детьми систематично проводилась организованная образовательная деятельность. При проведении организационной образовательной деятельности использовались различные формы и методы работы с детьми: беседы, наблюдения, экскурсии, пальчиковая, дыхательная гимнастики, игры – путешествия.</w:t>
      </w:r>
    </w:p>
    <w:p w:rsidR="00D92FF1" w:rsidRDefault="00D92FF1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</w:t>
      </w:r>
      <w:r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художественной литературы. </w:t>
      </w:r>
    </w:p>
    <w:p w:rsidR="00D92FF1" w:rsidRPr="001E0C40" w:rsidRDefault="00D92FF1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</w:t>
      </w:r>
      <w:r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Все виды деятельности представляют основные направления развития детей: физическое, познавательно-речевое, художественно-эстетическое. При проведении воспитательно-образовательного процесса учитывались индивидуально-психологические, физиологические особенности каждого ребёнка. В учебно-образовательной и повседневной игровой деятельности дети получили знания о труде людей, о сезонных изменениях в природе, об условиях необходимых для роста растений, о домашних и диких животных, птицах перелётных и зимующих. Проводилось много бесед о явлениях общественной жизни, о родной стране, о семье.</w:t>
      </w:r>
    </w:p>
    <w:p w:rsidR="00D92FF1" w:rsidRPr="001E0C40" w:rsidRDefault="00D92FF1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</w:t>
      </w:r>
      <w:r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 знают правила безопасности при обращении с огнем и электроприборами, правила поведения с незнакомыми людьми; правила дорожного движения, правила поведения в общественных местах и поведения на улице; сигналы светофора; специальный транспорт; правила поведения в общественном транспорте.</w:t>
      </w:r>
    </w:p>
    <w:p w:rsidR="00D92FF1" w:rsidRDefault="00D92FF1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</w:t>
      </w:r>
      <w:r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В нашей группе есть дети, у которых наблюдаются дефекты речи. Некоторые дети затрудняются в составлении рассказов из личного опыта и по картинке. Углубленная работа по этой теме будет продолжена. </w:t>
      </w:r>
    </w:p>
    <w:p w:rsidR="00D92FF1" w:rsidRPr="001E0C40" w:rsidRDefault="00D92FF1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</w:t>
      </w:r>
      <w:r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 большинства детей проявился интерес к познавательной деятельности по математике.</w:t>
      </w:r>
    </w:p>
    <w:p w:rsidR="00D92FF1" w:rsidRDefault="00D92FF1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Наши воспитанники умеют группировать предметы по форме, цвету, величине и выделять один предмет из группы. Находить в окружении предметы одинаковой формы. Различать геометрические фигуры, хорошо ориентируются на листе бумаги. Но есть дети, которые затрудняются при решении простейших арифметических и логических задач со счётом в пределах «10». Усвоение </w:t>
      </w:r>
      <w:r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 xml:space="preserve">программного материала вызывает затруднения у некоторых дошкольников. Поэтому работа с детьми будет продолжаться посредством индивидуальных занятий и дидактических игр. </w:t>
      </w:r>
    </w:p>
    <w:p w:rsidR="00D92FF1" w:rsidRDefault="00D92FF1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</w:t>
      </w:r>
      <w:r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В продуктивных видах деятельности проделана большая работа по воспитанию эмоциональной отзывчивости при восприятии иллюстраций, произведений народного декоративно-прикладного искусства. В своих работах дети используют различные цветовые гаммы для создания выразительных образов и замысловатых по содержанию сюжетов. Правильно пользуются карандашами, красками. Познакомились с декоративной росписью Гжельская, Дымковская и др. Дети научились лепить по представлению героев из сказок (медведь, лиса и зайчик). Научились лепить с натуры (овощи, фрукты, посуда, игрушки). А также лепить посуду из целого куска пластилина. Правда, не все ребята без особого затруднения делят пластилин на куски, рассчитывая количество деталей предполагаемой поделки и её размер. У большинства детей усовершенствован навык работы с ножницами, но есть дети, которые с трудом осваивают этот навык. Поэтому необходимо уделить внимание решению этой проблемы. </w:t>
      </w:r>
    </w:p>
    <w:p w:rsidR="007E5768" w:rsidRDefault="00D92FF1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</w:t>
      </w:r>
      <w:r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Очень успешно на протяжении года велась работа по ознакомлению с художественной литературой. Воспитанники заинтересованно слушают сказки, рассказы, как при чтении, так и аудиозаписи в музыкальном сопровождении. Дети могут отвечать на вопросы по содержанию прочитанного, высказывают свое отношение к героям произведений. </w:t>
      </w:r>
    </w:p>
    <w:p w:rsidR="007E5768" w:rsidRDefault="007E5768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</w:t>
      </w:r>
      <w:r w:rsidR="00D92FF1"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В группе обеспечены условия и проводится систематическая работа для нравственного воспитания детей. Наши воспитанники учатся дружно играть и помогать друг другу при затруднениях, вежливо здороваются, прощаются, благодарят за помощь, адекватно ориентируются в доступном социальном окружении, используя навыки социального партнерства для личного гармоничного развития в социуме. </w:t>
      </w:r>
    </w:p>
    <w:p w:rsidR="007E5768" w:rsidRDefault="007E5768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</w:t>
      </w:r>
      <w:r w:rsidR="00D92FF1"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В течение года в группе регулярно проводилась физкультурно-оздоровительная работа. Проводились закаливающие и профилактические мероприятия на прогулке и в группе. Ежедневно проводятся утренние зарядки, прогулки с подвижными играми, бодрящая и дыхательная гимнастика, физминутки, релаксация. Детям вошло в привычку следить за своим внешним видом, мыть руки перед едой и после туалета, красиво и правильно принимать пищу. </w:t>
      </w:r>
    </w:p>
    <w:p w:rsidR="007E5768" w:rsidRDefault="007E5768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</w:t>
      </w:r>
      <w:r w:rsidR="00D92FF1"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Трудовое воспитание на конец учебного года находится на достаточно высоком уровне. В групповой комнате дети умеют поддерживать порядок, убирают свои игровые места. Предполагаемая причина данного явления - самостоятельность и заинтересованная активность детей.</w:t>
      </w:r>
    </w:p>
    <w:p w:rsidR="007E5768" w:rsidRDefault="007E5768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</w:t>
      </w:r>
      <w:r w:rsidR="00D92FF1"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В учебной зоне собран богатый материал по всем разделам программы. По развитию речи имеются красочные иллюстрации по темам «Времена года», «Овощи и фрукты», «Дикие и домашние животные», «Рыбы», «Птицы», «Животные Севера», «Животные жарких стран», сборники стихов и рассказов, дидактические игры, сюжетные картины по обучению рассказыванию и т. д. В нашей группе оснащена игровая деятельность. Представлены сюжетно-ролевые </w:t>
      </w:r>
      <w:r w:rsidR="00D92FF1"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игры: «Больница», «Магазин», «Парикмахерская», «Дом», «Семья» У детей данной возрастной группы ярко проявляется интерес к игре. Игра продолжает оставаться основной формой организации их жизни. В течение дня дети участвуют в разнообразных играх. В этом году с детьми была проведена увлекающая квест-игра «</w:t>
      </w:r>
      <w:r w:rsidR="00573AD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Зарница</w:t>
      </w:r>
      <w:r w:rsidR="00D92FF1"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», цель игры - научить детей играть в команде, быстро и правильно решать логические задания. Есть различный строительный материал, развивающие мозаики и конструкторы, который дети часто используют как предметы-заместители. </w:t>
      </w:r>
    </w:p>
    <w:p w:rsidR="00D92FF1" w:rsidRPr="001E0C40" w:rsidRDefault="007E5768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</w:t>
      </w:r>
      <w:r w:rsidR="00D92FF1"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 группе в свободном доступе для детей имеются необходимые материалы для художественного творчества дошкольников (карандаши, краски, кисти, пластилин, доски для лепки, стеки, ножницы, иллюстративный материал и т. д.).</w:t>
      </w:r>
    </w:p>
    <w:p w:rsidR="00D92FF1" w:rsidRPr="001E0C40" w:rsidRDefault="007E5768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</w:t>
      </w:r>
      <w:r w:rsidR="00D92FF1"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Для речевого развития дошкольников есть книжный уголок в соответствии с возрастом детей, подборка тематических иллюстраций.</w:t>
      </w:r>
    </w:p>
    <w:p w:rsidR="00D92FF1" w:rsidRPr="001E0C40" w:rsidRDefault="007E5768" w:rsidP="00D92FF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</w:t>
      </w:r>
      <w:r w:rsidR="00D92FF1"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 нашей группе есть также уголок дежурства, дети научились накрывать на стол, представлять блюда. В течение всего учебного года родители получали информацию о ходе образовательного процесса: индивидуальные консультации, папки-передвижки, информационные стенды, организация выставок детского творчества, фото и видео-отчеты о детских праздниках, развлечениях, досугах.</w:t>
      </w:r>
    </w:p>
    <w:p w:rsidR="00A354FC" w:rsidRPr="00A354FC" w:rsidRDefault="00A354FC" w:rsidP="00A354FC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</w:pPr>
    </w:p>
    <w:p w:rsidR="0066483B" w:rsidRPr="00A354FC" w:rsidRDefault="00D92FF1" w:rsidP="00A354FC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A354FC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3.  </w:t>
      </w:r>
      <w:r w:rsidRPr="00A354FC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t>Краткая характеристика мероприятий</w:t>
      </w:r>
      <w:r w:rsidR="00A354FC" w:rsidRPr="00A354F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A354F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</w:t>
      </w:r>
      <w:r w:rsidR="0066483B" w:rsidRPr="00A354F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 течение года были проведены следующие мероприятия с детьми</w:t>
      </w:r>
      <w:r w:rsidR="0066483B" w:rsidRPr="00A354FC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66483B" w:rsidRPr="0066483B" w:rsidRDefault="0066483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  <w:u w:val="single"/>
          <w:bdr w:val="none" w:sz="0" w:space="0" w:color="auto" w:frame="1"/>
        </w:rPr>
        <w:t>Утренники к праздникам</w:t>
      </w:r>
      <w:r w:rsidRPr="0066483B">
        <w:rPr>
          <w:color w:val="111111"/>
          <w:sz w:val="28"/>
          <w:szCs w:val="28"/>
        </w:rPr>
        <w:t>: 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«Осень»</w:t>
      </w:r>
      <w:r w:rsidRPr="0066483B">
        <w:rPr>
          <w:color w:val="111111"/>
          <w:sz w:val="28"/>
          <w:szCs w:val="28"/>
        </w:rPr>
        <w:t>, 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«Новый год»</w:t>
      </w:r>
      <w:r w:rsidRPr="0066483B">
        <w:rPr>
          <w:color w:val="111111"/>
          <w:sz w:val="28"/>
          <w:szCs w:val="28"/>
        </w:rPr>
        <w:t>, 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«8 марта»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66483B">
        <w:rPr>
          <w:color w:val="111111"/>
          <w:sz w:val="28"/>
          <w:szCs w:val="28"/>
        </w:rPr>
        <w:t xml:space="preserve"> «9 Мая</w:t>
      </w:r>
      <w:r>
        <w:rPr>
          <w:color w:val="111111"/>
          <w:sz w:val="28"/>
          <w:szCs w:val="28"/>
        </w:rPr>
        <w:t xml:space="preserve"> – День Победы»</w:t>
      </w:r>
      <w:r w:rsidRPr="0066483B">
        <w:rPr>
          <w:color w:val="111111"/>
          <w:sz w:val="28"/>
          <w:szCs w:val="28"/>
        </w:rPr>
        <w:t> </w:t>
      </w:r>
    </w:p>
    <w:p w:rsidR="0066483B" w:rsidRPr="0066483B" w:rsidRDefault="0066483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Спортивное развлечение посвященное 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«Дню Защитника Отечества»</w:t>
      </w:r>
      <w:r w:rsidRPr="0066483B">
        <w:rPr>
          <w:color w:val="111111"/>
          <w:sz w:val="28"/>
          <w:szCs w:val="28"/>
        </w:rPr>
        <w:t>.</w:t>
      </w:r>
    </w:p>
    <w:p w:rsidR="0066483B" w:rsidRPr="0066483B" w:rsidRDefault="0066483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Месячник по ПДД 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«Путешествие по стране дорожных знаков»</w:t>
      </w:r>
    </w:p>
    <w:p w:rsidR="0066483B" w:rsidRPr="0066483B" w:rsidRDefault="0066483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  <w:u w:val="single"/>
          <w:bdr w:val="none" w:sz="0" w:space="0" w:color="auto" w:frame="1"/>
        </w:rPr>
        <w:t>Тематические недели</w:t>
      </w:r>
      <w:r w:rsidRPr="0066483B">
        <w:rPr>
          <w:color w:val="111111"/>
          <w:sz w:val="28"/>
          <w:szCs w:val="28"/>
        </w:rPr>
        <w:t>: 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«Неделя безопасности»</w:t>
      </w:r>
      <w:r w:rsidRPr="0066483B">
        <w:rPr>
          <w:color w:val="111111"/>
          <w:sz w:val="28"/>
          <w:szCs w:val="28"/>
        </w:rPr>
        <w:t>, 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«Зимние забавы»</w:t>
      </w:r>
    </w:p>
    <w:p w:rsidR="0066483B" w:rsidRPr="0066483B" w:rsidRDefault="0066483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Акции 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«Высадим дерево»</w:t>
      </w:r>
      <w:r w:rsidR="00573AD1">
        <w:rPr>
          <w:color w:val="111111"/>
          <w:sz w:val="28"/>
          <w:szCs w:val="28"/>
        </w:rPr>
        <w:t>,</w:t>
      </w:r>
      <w:r w:rsidRPr="0066483B">
        <w:rPr>
          <w:color w:val="111111"/>
          <w:sz w:val="28"/>
          <w:szCs w:val="28"/>
        </w:rPr>
        <w:t> 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«Зимующие птицы»</w:t>
      </w:r>
    </w:p>
    <w:p w:rsidR="0066483B" w:rsidRPr="0066483B" w:rsidRDefault="0066483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  <w:u w:val="single"/>
          <w:bdr w:val="none" w:sz="0" w:space="0" w:color="auto" w:frame="1"/>
        </w:rPr>
        <w:t>Массовые мероприятия на свежем воздухе</w:t>
      </w:r>
      <w:r w:rsidRPr="0066483B">
        <w:rPr>
          <w:color w:val="111111"/>
          <w:sz w:val="28"/>
          <w:szCs w:val="28"/>
        </w:rPr>
        <w:t>: 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573AD1">
        <w:rPr>
          <w:i/>
          <w:iCs/>
          <w:color w:val="111111"/>
          <w:sz w:val="28"/>
          <w:szCs w:val="28"/>
          <w:bdr w:val="none" w:sz="0" w:space="0" w:color="auto" w:frame="1"/>
        </w:rPr>
        <w:t>Зарница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6483B">
        <w:rPr>
          <w:color w:val="111111"/>
          <w:sz w:val="28"/>
          <w:szCs w:val="28"/>
        </w:rPr>
        <w:t>, </w:t>
      </w:r>
      <w:r w:rsidR="00A354FC">
        <w:rPr>
          <w:i/>
          <w:iCs/>
          <w:color w:val="111111"/>
          <w:sz w:val="28"/>
          <w:szCs w:val="28"/>
          <w:bdr w:val="none" w:sz="0" w:space="0" w:color="auto" w:frame="1"/>
        </w:rPr>
        <w:t>«Масле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ница»</w:t>
      </w:r>
      <w:r w:rsidRPr="0066483B">
        <w:rPr>
          <w:color w:val="111111"/>
          <w:sz w:val="28"/>
          <w:szCs w:val="28"/>
        </w:rPr>
        <w:t xml:space="preserve">, 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«День защиты детей»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, «День</w:t>
      </w:r>
      <w:r w:rsidR="00A354F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здоровья»</w:t>
      </w:r>
    </w:p>
    <w:p w:rsidR="0066483B" w:rsidRPr="0066483B" w:rsidRDefault="0066483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  <w:u w:val="single"/>
          <w:bdr w:val="none" w:sz="0" w:space="0" w:color="auto" w:frame="1"/>
        </w:rPr>
        <w:t>Массовые мероприятия</w:t>
      </w:r>
      <w:r w:rsidRPr="0066483B">
        <w:rPr>
          <w:color w:val="111111"/>
          <w:sz w:val="28"/>
          <w:szCs w:val="28"/>
        </w:rPr>
        <w:t>: 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«День </w:t>
      </w:r>
      <w:r w:rsidRPr="0066483B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воспитателя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6483B">
        <w:rPr>
          <w:color w:val="111111"/>
          <w:sz w:val="28"/>
          <w:szCs w:val="28"/>
        </w:rPr>
        <w:t>, 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«День матери»</w:t>
      </w:r>
      <w:r w:rsidRPr="0066483B">
        <w:rPr>
          <w:color w:val="111111"/>
          <w:sz w:val="28"/>
          <w:szCs w:val="28"/>
        </w:rPr>
        <w:t>, 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«День рождения дет. сада»</w:t>
      </w:r>
      <w:r>
        <w:rPr>
          <w:color w:val="111111"/>
          <w:sz w:val="28"/>
          <w:szCs w:val="28"/>
        </w:rPr>
        <w:t>.</w:t>
      </w:r>
    </w:p>
    <w:p w:rsidR="0066483B" w:rsidRPr="0066483B" w:rsidRDefault="0066483B" w:rsidP="0066483B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-В течение всего учебного года для детей проходили показы кукольны</w:t>
      </w:r>
      <w:r w:rsidR="007B0C0B">
        <w:rPr>
          <w:color w:val="111111"/>
          <w:sz w:val="28"/>
          <w:szCs w:val="28"/>
        </w:rPr>
        <w:t>х театров, инсценировок</w:t>
      </w:r>
      <w:r w:rsidRPr="0066483B">
        <w:rPr>
          <w:color w:val="111111"/>
          <w:sz w:val="28"/>
          <w:szCs w:val="28"/>
        </w:rPr>
        <w:t>.</w:t>
      </w:r>
    </w:p>
    <w:p w:rsidR="0066483B" w:rsidRDefault="0066483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Дошкольники вместе с родителями участвовали в конкурсах рисунков, </w:t>
      </w:r>
      <w:r w:rsidRPr="007B0C0B">
        <w:rPr>
          <w:color w:val="111111"/>
          <w:sz w:val="28"/>
          <w:szCs w:val="28"/>
          <w:bdr w:val="none" w:sz="0" w:space="0" w:color="auto" w:frame="1"/>
        </w:rPr>
        <w:t>выставках поделок ДОУ</w:t>
      </w:r>
      <w:r w:rsidRPr="007B0C0B">
        <w:rPr>
          <w:color w:val="111111"/>
          <w:sz w:val="28"/>
          <w:szCs w:val="28"/>
        </w:rPr>
        <w:t>:</w:t>
      </w:r>
      <w:r w:rsidRPr="0066483B">
        <w:rPr>
          <w:color w:val="111111"/>
          <w:sz w:val="28"/>
          <w:szCs w:val="28"/>
        </w:rPr>
        <w:t> </w:t>
      </w:r>
      <w:r w:rsidR="007B0C0B">
        <w:rPr>
          <w:color w:val="111111"/>
          <w:sz w:val="28"/>
          <w:szCs w:val="28"/>
        </w:rPr>
        <w:t>«Здравствуй Осень»,</w:t>
      </w:r>
      <w:r w:rsidR="00A354FC">
        <w:rPr>
          <w:color w:val="111111"/>
          <w:sz w:val="28"/>
          <w:szCs w:val="28"/>
        </w:rPr>
        <w:t xml:space="preserve"> 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«Рисунки по ПДД»</w:t>
      </w:r>
      <w:r w:rsidRPr="0066483B">
        <w:rPr>
          <w:color w:val="111111"/>
          <w:sz w:val="28"/>
          <w:szCs w:val="28"/>
        </w:rPr>
        <w:t>,</w:t>
      </w:r>
      <w:r w:rsidR="007B0C0B">
        <w:rPr>
          <w:color w:val="111111"/>
          <w:sz w:val="28"/>
          <w:szCs w:val="28"/>
        </w:rPr>
        <w:t xml:space="preserve"> </w:t>
      </w:r>
      <w:r w:rsidR="007B0C0B">
        <w:rPr>
          <w:i/>
          <w:iCs/>
          <w:color w:val="111111"/>
          <w:sz w:val="28"/>
          <w:szCs w:val="28"/>
          <w:bdr w:val="none" w:sz="0" w:space="0" w:color="auto" w:frame="1"/>
        </w:rPr>
        <w:t>«Новогодние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творения»</w:t>
      </w:r>
      <w:r w:rsidR="00573AD1">
        <w:rPr>
          <w:color w:val="111111"/>
          <w:sz w:val="28"/>
          <w:szCs w:val="28"/>
        </w:rPr>
        <w:t>, </w:t>
      </w:r>
      <w:r w:rsidR="007B0C0B">
        <w:rPr>
          <w:color w:val="111111"/>
          <w:sz w:val="28"/>
          <w:szCs w:val="28"/>
        </w:rPr>
        <w:t xml:space="preserve">«День матери», </w:t>
      </w:r>
      <w:r w:rsidR="007B0C0B">
        <w:rPr>
          <w:i/>
          <w:iCs/>
          <w:color w:val="111111"/>
          <w:sz w:val="28"/>
          <w:szCs w:val="28"/>
          <w:bdr w:val="none" w:sz="0" w:space="0" w:color="auto" w:frame="1"/>
        </w:rPr>
        <w:t>«День защи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тника</w:t>
      </w:r>
      <w:r w:rsidR="007B0C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отечества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7B0C0B">
        <w:rPr>
          <w:color w:val="111111"/>
          <w:sz w:val="28"/>
          <w:szCs w:val="28"/>
        </w:rPr>
        <w:t xml:space="preserve">, «Пожарная безопасность», 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«8 марта»</w:t>
      </w:r>
      <w:r w:rsidRPr="0066483B">
        <w:rPr>
          <w:color w:val="111111"/>
          <w:sz w:val="28"/>
          <w:szCs w:val="28"/>
        </w:rPr>
        <w:t>,</w:t>
      </w:r>
      <w:r w:rsidR="00A354FC">
        <w:rPr>
          <w:color w:val="111111"/>
          <w:sz w:val="28"/>
          <w:szCs w:val="28"/>
        </w:rPr>
        <w:t xml:space="preserve"> 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«День Космонавтики»</w:t>
      </w:r>
      <w:r w:rsidR="007B0C0B">
        <w:rPr>
          <w:color w:val="111111"/>
          <w:sz w:val="28"/>
          <w:szCs w:val="28"/>
        </w:rPr>
        <w:t>, Здравствуй лето» и</w:t>
      </w:r>
      <w:r w:rsidR="00A354FC">
        <w:rPr>
          <w:color w:val="111111"/>
          <w:sz w:val="28"/>
          <w:szCs w:val="28"/>
        </w:rPr>
        <w:t xml:space="preserve"> </w:t>
      </w:r>
      <w:r w:rsidR="007B0C0B">
        <w:rPr>
          <w:color w:val="111111"/>
          <w:sz w:val="28"/>
          <w:szCs w:val="28"/>
        </w:rPr>
        <w:t>др.</w:t>
      </w:r>
    </w:p>
    <w:p w:rsidR="00D92FF1" w:rsidRDefault="00D92FF1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92FF1" w:rsidRPr="001E0C40" w:rsidRDefault="00D92FF1" w:rsidP="00D92FF1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4.     </w:t>
      </w: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t>Данные о результатах участия воспитателей и детей в детей в конкурсах, спортивных соревнованиях, фестивалях.</w:t>
      </w:r>
    </w:p>
    <w:p w:rsidR="00D92FF1" w:rsidRPr="001E0C40" w:rsidRDefault="00D92FF1" w:rsidP="00D92FF1">
      <w:pPr>
        <w:shd w:val="clear" w:color="auto" w:fill="FFFFFF"/>
        <w:spacing w:after="0" w:afterAutospacing="1" w:line="304" w:lineRule="atLeast"/>
        <w:ind w:left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Конкурс чтецо</w:t>
      </w:r>
      <w:r w:rsidR="007E5768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в</w:t>
      </w:r>
    </w:p>
    <w:p w:rsidR="00D92FF1" w:rsidRPr="007E5768" w:rsidRDefault="00D92FF1" w:rsidP="007E5768">
      <w:pPr>
        <w:shd w:val="clear" w:color="auto" w:fill="FFFFFF"/>
        <w:spacing w:after="0" w:afterAutospacing="1" w:line="304" w:lineRule="atLeast"/>
        <w:ind w:left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1E0C40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Уч</w:t>
      </w:r>
      <w:r w:rsidR="007E5768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астники конкурса поделок новогодний сувенир</w:t>
      </w:r>
    </w:p>
    <w:p w:rsidR="00D92FF1" w:rsidRPr="001E0C40" w:rsidRDefault="00D92FF1" w:rsidP="00D92FF1">
      <w:pPr>
        <w:shd w:val="clear" w:color="auto" w:fill="FFFFFF"/>
        <w:spacing w:after="0" w:afterAutospacing="1" w:line="304" w:lineRule="atLeast"/>
        <w:ind w:left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Участники конкурса на лучшее новогоднее украшение группы и окон «По заснеженным тропинкам идет сказка невидимкой»</w:t>
      </w:r>
    </w:p>
    <w:p w:rsidR="00D92FF1" w:rsidRPr="001E0C40" w:rsidRDefault="00573AD1" w:rsidP="00573AD1">
      <w:pPr>
        <w:shd w:val="clear" w:color="auto" w:fill="FFFFFF"/>
        <w:spacing w:after="0" w:afterAutospacing="1" w:line="304" w:lineRule="atLeast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Участники конкурса поделок</w:t>
      </w:r>
      <w:r w:rsidR="007E5768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День Космонавтики</w:t>
      </w:r>
      <w:r w:rsidR="00D92FF1" w:rsidRPr="001E0C40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:rsidR="00D92FF1" w:rsidRPr="001E0C40" w:rsidRDefault="00D92FF1" w:rsidP="00D92FF1">
      <w:pPr>
        <w:shd w:val="clear" w:color="auto" w:fill="FFFFFF"/>
        <w:spacing w:after="0" w:afterAutospacing="1" w:line="304" w:lineRule="atLeast"/>
        <w:ind w:left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Участник фестиваля патриотической песни «Мир глазами детей»</w:t>
      </w:r>
    </w:p>
    <w:p w:rsidR="00D92FF1" w:rsidRPr="001E0C40" w:rsidRDefault="00D92FF1" w:rsidP="00D92FF1">
      <w:pPr>
        <w:shd w:val="clear" w:color="auto" w:fill="FFFFFF"/>
        <w:spacing w:after="0" w:afterAutospacing="1" w:line="304" w:lineRule="atLeast"/>
        <w:ind w:left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Участники конкурса «Огород на окошке»</w:t>
      </w:r>
    </w:p>
    <w:p w:rsidR="00D92FF1" w:rsidRPr="001E0C40" w:rsidRDefault="00D92FF1" w:rsidP="00D92FF1">
      <w:pPr>
        <w:shd w:val="clear" w:color="auto" w:fill="FFFFFF"/>
        <w:spacing w:after="0" w:afterAutospacing="1" w:line="304" w:lineRule="atLeast"/>
        <w:ind w:left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Участники ежегодного Всероссийского флешмоба </w:t>
      </w:r>
    </w:p>
    <w:p w:rsidR="0066483B" w:rsidRPr="0066483B" w:rsidRDefault="007E5768" w:rsidP="007E5768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66483B" w:rsidRPr="0066483B">
        <w:rPr>
          <w:color w:val="111111"/>
          <w:sz w:val="28"/>
          <w:szCs w:val="28"/>
        </w:rPr>
        <w:t>В ходе проведенных мероприятий были получены как положительные, так и отрицательные результаты. В результате </w:t>
      </w:r>
      <w:r w:rsidR="0066483B" w:rsidRPr="007B0C0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анализа</w:t>
      </w:r>
      <w:r w:rsidR="0066483B" w:rsidRPr="0066483B">
        <w:rPr>
          <w:color w:val="111111"/>
          <w:sz w:val="28"/>
          <w:szCs w:val="28"/>
        </w:rPr>
        <w:t> полученных результатов были сделаны выводы о том, </w:t>
      </w:r>
      <w:r w:rsidR="0066483B" w:rsidRPr="007B0C0B">
        <w:rPr>
          <w:color w:val="111111"/>
          <w:sz w:val="28"/>
          <w:szCs w:val="28"/>
          <w:bdr w:val="none" w:sz="0" w:space="0" w:color="auto" w:frame="1"/>
        </w:rPr>
        <w:t>что в следующем году при проведении мероприятий с детьми необходимо особое внимание обратить на</w:t>
      </w:r>
      <w:r w:rsidR="0066483B" w:rsidRPr="007B0C0B">
        <w:rPr>
          <w:color w:val="111111"/>
          <w:sz w:val="28"/>
          <w:szCs w:val="28"/>
        </w:rPr>
        <w:t>:</w:t>
      </w:r>
    </w:p>
    <w:p w:rsidR="007B0C0B" w:rsidRDefault="007B0C0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66483B" w:rsidRPr="0066483B" w:rsidRDefault="0066483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C0B">
        <w:rPr>
          <w:color w:val="111111"/>
          <w:sz w:val="28"/>
          <w:szCs w:val="28"/>
          <w:bdr w:val="none" w:sz="0" w:space="0" w:color="auto" w:frame="1"/>
        </w:rPr>
        <w:t>- Развитие познавательных способностей детей</w:t>
      </w:r>
      <w:r w:rsidRPr="0066483B">
        <w:rPr>
          <w:color w:val="111111"/>
          <w:sz w:val="28"/>
          <w:szCs w:val="28"/>
        </w:rPr>
        <w:t>: наблюдать, описывать, сравнивать, строить предположения и предлагать способы их проверки;</w:t>
      </w:r>
    </w:p>
    <w:p w:rsidR="0066483B" w:rsidRPr="0066483B" w:rsidRDefault="0066483B" w:rsidP="0066483B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-Формирование элементарных представлений о взаимосвязях и взаимозависимостях в жизни;</w:t>
      </w:r>
    </w:p>
    <w:p w:rsidR="0066483B" w:rsidRPr="0066483B" w:rsidRDefault="0066483B" w:rsidP="0066483B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-Развитие самопознания и положительной оценки;</w:t>
      </w:r>
    </w:p>
    <w:p w:rsidR="0066483B" w:rsidRPr="0066483B" w:rsidRDefault="0066483B" w:rsidP="0066483B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-Развитие творческого потенциала каждого участника мероприятия.</w:t>
      </w:r>
    </w:p>
    <w:p w:rsidR="00D92FF1" w:rsidRPr="001E0C40" w:rsidRDefault="00D92FF1" w:rsidP="00D92FF1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5.  </w:t>
      </w: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Работа с родителями</w:t>
      </w:r>
    </w:p>
    <w:p w:rsidR="00920B35" w:rsidRPr="0066483B" w:rsidRDefault="00D92FF1" w:rsidP="00920B35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E0C40">
        <w:rPr>
          <w:color w:val="111115"/>
          <w:sz w:val="28"/>
          <w:szCs w:val="28"/>
          <w:bdr w:val="none" w:sz="0" w:space="0" w:color="auto" w:frame="1"/>
        </w:rPr>
        <w:t>В течени</w:t>
      </w:r>
      <w:r w:rsidR="00C26DB1">
        <w:rPr>
          <w:color w:val="111115"/>
          <w:sz w:val="28"/>
          <w:szCs w:val="28"/>
          <w:bdr w:val="none" w:sz="0" w:space="0" w:color="auto" w:frame="1"/>
        </w:rPr>
        <w:t>е года в группе систематически </w:t>
      </w:r>
      <w:r w:rsidRPr="001E0C40">
        <w:rPr>
          <w:color w:val="111115"/>
          <w:sz w:val="28"/>
          <w:szCs w:val="28"/>
          <w:bdr w:val="none" w:sz="0" w:space="0" w:color="auto" w:frame="1"/>
        </w:rPr>
        <w:t>проводилась работа по взаимодействию с родителями. </w:t>
      </w:r>
      <w:r w:rsidR="00920B35" w:rsidRPr="0066483B">
        <w:rPr>
          <w:color w:val="111111"/>
          <w:sz w:val="28"/>
          <w:szCs w:val="28"/>
        </w:rPr>
        <w:t>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 "Наша жизнь", "Режим дня", "Объявления", "Мы растём", "В мире интересного", "Поздравления".</w:t>
      </w:r>
    </w:p>
    <w:p w:rsidR="00D92FF1" w:rsidRPr="001E0C40" w:rsidRDefault="00920B35" w:rsidP="00D92FF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</w:t>
      </w:r>
      <w:r w:rsidR="00D92FF1" w:rsidRPr="001E0C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Результатом взаимодействия педагогов и родителей являются: повышение активности родителей в жизни группы и детского сада; выставки совместных поделок и рисунков детей и родителей; участие в подготовке атрибутов и костюмов к праздникам и досугам, совместной проектной деятельности, спортивных мероприятиях.</w:t>
      </w:r>
    </w:p>
    <w:p w:rsidR="0066483B" w:rsidRPr="0066483B" w:rsidRDefault="007E5768" w:rsidP="007E5768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</w:p>
    <w:p w:rsidR="00612199" w:rsidRPr="001E0C40" w:rsidRDefault="00612199" w:rsidP="00920B35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6. </w:t>
      </w: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Работа по обновлению развивающей предметно-пространственной среды (РППС)</w:t>
      </w:r>
    </w:p>
    <w:p w:rsidR="00612199" w:rsidRPr="001E0C40" w:rsidRDefault="00612199" w:rsidP="00612199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В группе регулярно оформлялись тематические выставки «Золотая осень», «Зимние узоры», «Дедушка, Бабушка и я – настоящие друзья», «Мамочка - любимая моя», «Буду сильным как папа» и т.д. </w:t>
      </w: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Плодотворной оказалась и работа по обновлению развивающей предметно-пространственной среды были обновлены уголки изо, обновились картотеки по нравственно-патриотическому воспитанию, дидактические игры «Сортировка мус</w:t>
      </w:r>
      <w:r w:rsidR="00C26DB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ора», экологическое лото</w:t>
      </w:r>
      <w:bookmarkStart w:id="0" w:name="_GoBack"/>
      <w:bookmarkEnd w:id="0"/>
      <w:r w:rsidR="00A354F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, транспорт, профессии, разнообразные папки передвижки «Времена года», «Мы правнуки победы» и</w:t>
      </w: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т.д.</w:t>
      </w:r>
    </w:p>
    <w:p w:rsidR="00612199" w:rsidRDefault="00612199" w:rsidP="00920B35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7</w:t>
      </w: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  </w:t>
      </w:r>
      <w:r w:rsidRPr="001E0C40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Общий вывод о проделанной работе</w:t>
      </w:r>
    </w:p>
    <w:p w:rsidR="00920B35" w:rsidRPr="0066483B" w:rsidRDefault="00920B35" w:rsidP="00920B35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При проведении организованной образовательной деятельности использовались как традиционные (наблюдение, беседы, сравнение, мониторинг, индивидуальная работа и т. д., так и нетрадиционные методы работы (упражнения с шишками ; психогимнастик</w:t>
      </w:r>
      <w:r>
        <w:rPr>
          <w:color w:val="111111"/>
          <w:sz w:val="28"/>
          <w:szCs w:val="28"/>
        </w:rPr>
        <w:t>а</w:t>
      </w:r>
      <w:r w:rsidRPr="0066483B">
        <w:rPr>
          <w:color w:val="111111"/>
          <w:sz w:val="28"/>
          <w:szCs w:val="28"/>
        </w:rPr>
        <w:t>; пальчиковая гимнастика; дыхательная гимнастика; гимнастика для глаз).</w:t>
      </w:r>
    </w:p>
    <w:p w:rsidR="00920B35" w:rsidRPr="0066483B" w:rsidRDefault="00920B35" w:rsidP="00920B3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Оценить динамику достижений </w:t>
      </w:r>
      <w:r w:rsidRPr="007B0C0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7B0C0B">
        <w:rPr>
          <w:b/>
          <w:color w:val="111111"/>
          <w:sz w:val="28"/>
          <w:szCs w:val="28"/>
        </w:rPr>
        <w:t>,</w:t>
      </w:r>
      <w:r w:rsidRPr="0066483B">
        <w:rPr>
          <w:color w:val="111111"/>
          <w:sz w:val="28"/>
          <w:szCs w:val="28"/>
        </w:rPr>
        <w:t xml:space="preserve"> эффективность и сбалансированность форм и методов работы позволяет мониторинг достижения детьми планируемых результатов освоения основной общеобразовательной программы, реализуемой в ДОУ.</w:t>
      </w:r>
    </w:p>
    <w:p w:rsidR="00920B35" w:rsidRPr="0066483B" w:rsidRDefault="00920B35" w:rsidP="00920B3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0C0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Анализ</w:t>
      </w:r>
      <w:r w:rsidRPr="0066483B">
        <w:rPr>
          <w:color w:val="111111"/>
          <w:sz w:val="28"/>
          <w:szCs w:val="28"/>
        </w:rPr>
        <w:t> выполнения требований к содержанию и методам </w:t>
      </w:r>
      <w:r w:rsidRPr="007B0C0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воспитания и обучения</w:t>
      </w:r>
      <w:r w:rsidRPr="007B0C0B">
        <w:rPr>
          <w:b/>
          <w:color w:val="111111"/>
          <w:sz w:val="28"/>
          <w:szCs w:val="28"/>
        </w:rPr>
        <w:t>,</w:t>
      </w:r>
      <w:r w:rsidRPr="0066483B">
        <w:rPr>
          <w:color w:val="111111"/>
          <w:sz w:val="28"/>
          <w:szCs w:val="28"/>
        </w:rPr>
        <w:t xml:space="preserve"> а также</w:t>
      </w:r>
      <w:r w:rsidRPr="007B0C0B">
        <w:rPr>
          <w:color w:val="111111"/>
          <w:sz w:val="28"/>
          <w:szCs w:val="28"/>
        </w:rPr>
        <w:t> </w:t>
      </w:r>
      <w:r w:rsidRPr="007B0C0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анализ</w:t>
      </w:r>
      <w:r w:rsidRPr="0066483B">
        <w:rPr>
          <w:color w:val="111111"/>
          <w:sz w:val="28"/>
          <w:szCs w:val="28"/>
        </w:rPr>
        <w:t> усвоения детьми программного материала показывают стабильность и позитивную динамику по всем направлениям развития.</w:t>
      </w:r>
    </w:p>
    <w:p w:rsidR="00920B35" w:rsidRPr="0066483B" w:rsidRDefault="00920B35" w:rsidP="00920B35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В минувшем году были выявлены следующие проблемы и достигнуты успехи.</w:t>
      </w:r>
    </w:p>
    <w:p w:rsidR="00920B35" w:rsidRPr="0066483B" w:rsidRDefault="00920B35" w:rsidP="00920B3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  <w:u w:val="single"/>
          <w:bdr w:val="none" w:sz="0" w:space="0" w:color="auto" w:frame="1"/>
        </w:rPr>
        <w:t>Проблемы</w:t>
      </w:r>
      <w:r w:rsidRPr="0066483B">
        <w:rPr>
          <w:color w:val="111111"/>
          <w:sz w:val="28"/>
          <w:szCs w:val="28"/>
        </w:rPr>
        <w:t>:</w:t>
      </w:r>
    </w:p>
    <w:p w:rsidR="00920B35" w:rsidRPr="0066483B" w:rsidRDefault="00920B35" w:rsidP="00920B3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-Не все родители прислушиваются к советам </w:t>
      </w:r>
      <w:r w:rsidRPr="007B0C0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воспитателей</w:t>
      </w:r>
      <w:r w:rsidRPr="007B0C0B">
        <w:rPr>
          <w:b/>
          <w:color w:val="111111"/>
          <w:sz w:val="28"/>
          <w:szCs w:val="28"/>
        </w:rPr>
        <w:t> </w:t>
      </w:r>
      <w:r w:rsidRPr="0066483B">
        <w:rPr>
          <w:color w:val="111111"/>
          <w:sz w:val="28"/>
          <w:szCs w:val="28"/>
        </w:rPr>
        <w:t>и продолжают нарушать режим дня, поздно приводят детей в детский сад. </w:t>
      </w:r>
      <w:r w:rsidRPr="007B0C0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Воспитанники</w:t>
      </w:r>
      <w:r w:rsidRPr="0066483B">
        <w:rPr>
          <w:color w:val="111111"/>
          <w:sz w:val="28"/>
          <w:szCs w:val="28"/>
        </w:rPr>
        <w:t> пропускают утреннюю зарядку;</w:t>
      </w:r>
    </w:p>
    <w:p w:rsidR="00920B35" w:rsidRPr="0066483B" w:rsidRDefault="00920B35" w:rsidP="00920B3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-Не полностью укомплектована предметно-развивающая среда в соответствии с современными требованиями ФГОС (добавить настольно-печатные и дидактические игры по возрасту; пополнить уголок патриотического </w:t>
      </w:r>
      <w:r w:rsidRPr="007B0C0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7B0C0B">
        <w:rPr>
          <w:b/>
          <w:color w:val="111111"/>
          <w:sz w:val="28"/>
          <w:szCs w:val="28"/>
        </w:rPr>
        <w:t>,</w:t>
      </w:r>
      <w:r w:rsidRPr="0066483B">
        <w:rPr>
          <w:color w:val="111111"/>
          <w:sz w:val="28"/>
          <w:szCs w:val="28"/>
        </w:rPr>
        <w:t xml:space="preserve"> обновить физкультурный уголок, математический уголок).</w:t>
      </w:r>
    </w:p>
    <w:p w:rsidR="00A354FC" w:rsidRDefault="00A354FC" w:rsidP="00920B3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20B35" w:rsidRPr="0066483B" w:rsidRDefault="00920B35" w:rsidP="00920B3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  <w:u w:val="single"/>
          <w:bdr w:val="none" w:sz="0" w:space="0" w:color="auto" w:frame="1"/>
        </w:rPr>
        <w:t>Успехи</w:t>
      </w:r>
      <w:r w:rsidRPr="0066483B">
        <w:rPr>
          <w:color w:val="111111"/>
          <w:sz w:val="28"/>
          <w:szCs w:val="28"/>
        </w:rPr>
        <w:t>:</w:t>
      </w:r>
    </w:p>
    <w:p w:rsidR="00920B35" w:rsidRPr="0066483B" w:rsidRDefault="00920B35" w:rsidP="00920B35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-Посещаемость детьми ДОУ возросла;</w:t>
      </w:r>
    </w:p>
    <w:p w:rsidR="00920B35" w:rsidRPr="0066483B" w:rsidRDefault="00920B35" w:rsidP="00920B35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lastRenderedPageBreak/>
        <w:t>-Дети научились свободно выражать свои потребности и желания посредством речи, овладели основными навыками двигательной культуры;</w:t>
      </w:r>
    </w:p>
    <w:p w:rsidR="00920B35" w:rsidRPr="0066483B" w:rsidRDefault="00920B35" w:rsidP="00920B35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- Дети активно вовлекаются в самостоятельную экспериментальную деятельность, имеют возможность свободного доступа.</w:t>
      </w:r>
    </w:p>
    <w:p w:rsidR="00920B35" w:rsidRPr="0066483B" w:rsidRDefault="00920B35" w:rsidP="00920B3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Результаты деятельности в </w:t>
      </w:r>
      <w:r w:rsidRPr="007B0C0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старшей группе</w:t>
      </w:r>
      <w:r>
        <w:rPr>
          <w:color w:val="111111"/>
          <w:sz w:val="28"/>
          <w:szCs w:val="28"/>
        </w:rPr>
        <w:t> за 2022-2023</w:t>
      </w:r>
      <w:r w:rsidRPr="0066483B">
        <w:rPr>
          <w:color w:val="111111"/>
          <w:sz w:val="28"/>
          <w:szCs w:val="28"/>
        </w:rPr>
        <w:t xml:space="preserve"> учебный год были тщательно </w:t>
      </w:r>
      <w:r w:rsidRPr="007B0C0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проанализированы</w:t>
      </w:r>
      <w:r w:rsidRPr="007B0C0B">
        <w:rPr>
          <w:b/>
          <w:color w:val="111111"/>
          <w:sz w:val="28"/>
          <w:szCs w:val="28"/>
        </w:rPr>
        <w:t>,</w:t>
      </w:r>
      <w:r w:rsidRPr="0066483B">
        <w:rPr>
          <w:color w:val="111111"/>
          <w:sz w:val="28"/>
          <w:szCs w:val="28"/>
        </w:rPr>
        <w:t xml:space="preserve"> сделаны выводы о том, что в целом работа проводилась целенаправленно и эффективно.</w:t>
      </w:r>
    </w:p>
    <w:p w:rsidR="00920B35" w:rsidRDefault="00920B35" w:rsidP="00920B35">
      <w:pPr>
        <w:pStyle w:val="a7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 xml:space="preserve">      </w:t>
      </w:r>
    </w:p>
    <w:p w:rsidR="0066483B" w:rsidRPr="0066483B" w:rsidRDefault="0066483B" w:rsidP="00920B35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r w:rsidR="007B0C0B">
        <w:rPr>
          <w:color w:val="111111"/>
          <w:sz w:val="28"/>
          <w:szCs w:val="28"/>
          <w:u w:val="single"/>
          <w:bdr w:val="none" w:sz="0" w:space="0" w:color="auto" w:frame="1"/>
        </w:rPr>
        <w:t>амечены следующие задачи на 2023-2024</w:t>
      </w:r>
      <w:r w:rsidRPr="0066483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учебный год</w:t>
      </w:r>
      <w:r w:rsidRPr="0066483B">
        <w:rPr>
          <w:color w:val="111111"/>
          <w:sz w:val="28"/>
          <w:szCs w:val="28"/>
        </w:rPr>
        <w:t>:</w:t>
      </w:r>
    </w:p>
    <w:p w:rsidR="0066483B" w:rsidRPr="0066483B" w:rsidRDefault="0066483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1. Продолжать создавать в</w:t>
      </w:r>
      <w:r w:rsidRPr="007B0C0B">
        <w:rPr>
          <w:color w:val="111111"/>
          <w:sz w:val="28"/>
          <w:szCs w:val="28"/>
        </w:rPr>
        <w:t> </w:t>
      </w:r>
      <w:r w:rsidRPr="007B0C0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7B0C0B">
        <w:rPr>
          <w:b/>
          <w:color w:val="111111"/>
          <w:sz w:val="28"/>
          <w:szCs w:val="28"/>
        </w:rPr>
        <w:t> </w:t>
      </w:r>
      <w:r w:rsidRPr="0066483B">
        <w:rPr>
          <w:color w:val="111111"/>
          <w:sz w:val="28"/>
          <w:szCs w:val="28"/>
        </w:rPr>
        <w:t>оздоровительный микроклимат.</w:t>
      </w:r>
    </w:p>
    <w:p w:rsidR="0066483B" w:rsidRPr="0066483B" w:rsidRDefault="0066483B" w:rsidP="0066483B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2. Продолжать целенаправленную работу с детьми по всем образовательным областям.</w:t>
      </w:r>
    </w:p>
    <w:p w:rsidR="0066483B" w:rsidRPr="0066483B" w:rsidRDefault="0066483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3. Проводить углубленную работу с детьми по образовательным областям - 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66483B">
        <w:rPr>
          <w:color w:val="111111"/>
          <w:sz w:val="28"/>
          <w:szCs w:val="28"/>
        </w:rPr>
        <w:t>, </w:t>
      </w:r>
      <w:r w:rsidRPr="0066483B">
        <w:rPr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66483B">
        <w:rPr>
          <w:color w:val="111111"/>
          <w:sz w:val="28"/>
          <w:szCs w:val="28"/>
        </w:rPr>
        <w:t> с использованием проектных технологий.</w:t>
      </w:r>
    </w:p>
    <w:p w:rsidR="007B0C0B" w:rsidRDefault="007B0C0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6483B" w:rsidRPr="0066483B" w:rsidRDefault="0066483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>4. Совершенствовать работу по взаимодействию с родителями по режимным моментам и правовому </w:t>
      </w:r>
      <w:r w:rsidRPr="007B0C0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воспитанию</w:t>
      </w:r>
      <w:r w:rsidRPr="007B0C0B">
        <w:rPr>
          <w:b/>
          <w:color w:val="111111"/>
          <w:sz w:val="28"/>
          <w:szCs w:val="28"/>
        </w:rPr>
        <w:t>.</w:t>
      </w:r>
    </w:p>
    <w:p w:rsidR="007B0C0B" w:rsidRDefault="007B0C0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6483B" w:rsidRPr="0066483B" w:rsidRDefault="0066483B" w:rsidP="0066483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83B">
        <w:rPr>
          <w:color w:val="111111"/>
          <w:sz w:val="28"/>
          <w:szCs w:val="28"/>
        </w:rPr>
        <w:t xml:space="preserve">5. Продолжать совершенствование предметно-развивающей среды </w:t>
      </w:r>
      <w:r w:rsidRPr="007B0C0B">
        <w:rPr>
          <w:color w:val="111111"/>
          <w:sz w:val="28"/>
          <w:szCs w:val="28"/>
        </w:rPr>
        <w:t>в</w:t>
      </w:r>
      <w:r w:rsidRPr="007B0C0B">
        <w:rPr>
          <w:b/>
          <w:color w:val="111111"/>
          <w:sz w:val="28"/>
          <w:szCs w:val="28"/>
        </w:rPr>
        <w:t> </w:t>
      </w:r>
      <w:r w:rsidRPr="007B0C0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66483B">
        <w:rPr>
          <w:color w:val="111111"/>
          <w:sz w:val="28"/>
          <w:szCs w:val="28"/>
        </w:rPr>
        <w:t> в соответствии с ФГОС.</w:t>
      </w:r>
    </w:p>
    <w:p w:rsidR="0066483B" w:rsidRDefault="0066483B" w:rsidP="0066483B"/>
    <w:p w:rsidR="00DF1111" w:rsidRDefault="00DF1111" w:rsidP="001E0C40"/>
    <w:sectPr w:rsidR="00DF1111" w:rsidSect="001E0C40">
      <w:pgSz w:w="11906" w:h="16838" w:code="9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5ED" w:rsidRDefault="006515ED" w:rsidP="001E0C40">
      <w:pPr>
        <w:spacing w:after="0" w:line="240" w:lineRule="auto"/>
      </w:pPr>
      <w:r>
        <w:separator/>
      </w:r>
    </w:p>
  </w:endnote>
  <w:endnote w:type="continuationSeparator" w:id="0">
    <w:p w:rsidR="006515ED" w:rsidRDefault="006515ED" w:rsidP="001E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5ED" w:rsidRDefault="006515ED" w:rsidP="001E0C40">
      <w:pPr>
        <w:spacing w:after="0" w:line="240" w:lineRule="auto"/>
      </w:pPr>
      <w:r>
        <w:separator/>
      </w:r>
    </w:p>
  </w:footnote>
  <w:footnote w:type="continuationSeparator" w:id="0">
    <w:p w:rsidR="006515ED" w:rsidRDefault="006515ED" w:rsidP="001E0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0C40"/>
    <w:rsid w:val="001E0C40"/>
    <w:rsid w:val="004A6F86"/>
    <w:rsid w:val="00573AD1"/>
    <w:rsid w:val="00612199"/>
    <w:rsid w:val="006515ED"/>
    <w:rsid w:val="0066483B"/>
    <w:rsid w:val="007B0C0B"/>
    <w:rsid w:val="007E5768"/>
    <w:rsid w:val="00920B35"/>
    <w:rsid w:val="00A354FC"/>
    <w:rsid w:val="00AB1015"/>
    <w:rsid w:val="00C26DB1"/>
    <w:rsid w:val="00D31A23"/>
    <w:rsid w:val="00D92FF1"/>
    <w:rsid w:val="00DF1111"/>
    <w:rsid w:val="00EA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DF6B"/>
  <w15:docId w15:val="{E44ACEF7-876B-4F95-9C29-355B6BFD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0C40"/>
  </w:style>
  <w:style w:type="paragraph" w:styleId="a5">
    <w:name w:val="footer"/>
    <w:basedOn w:val="a"/>
    <w:link w:val="a6"/>
    <w:uiPriority w:val="99"/>
    <w:semiHidden/>
    <w:unhideWhenUsed/>
    <w:rsid w:val="001E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0C40"/>
  </w:style>
  <w:style w:type="paragraph" w:styleId="a7">
    <w:name w:val="Normal (Web)"/>
    <w:basedOn w:val="a"/>
    <w:uiPriority w:val="99"/>
    <w:unhideWhenUsed/>
    <w:rsid w:val="001E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E0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Епишина Е.Г.</dc:creator>
  <cp:keywords/>
  <dc:description/>
  <cp:lastModifiedBy>ИВАН</cp:lastModifiedBy>
  <cp:revision>8</cp:revision>
  <dcterms:created xsi:type="dcterms:W3CDTF">2023-06-07T02:26:00Z</dcterms:created>
  <dcterms:modified xsi:type="dcterms:W3CDTF">2025-09-10T19:03:00Z</dcterms:modified>
</cp:coreProperties>
</file>