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5878" w14:textId="135CCE61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Микропрограмм поддержки развития </w:t>
      </w:r>
      <w:r w:rsidR="00103C3F">
        <w:rPr>
          <w:rFonts w:ascii="Times New Roman" w:hAnsi="Times New Roman" w:cs="Times New Roman"/>
          <w:b/>
          <w:sz w:val="28"/>
        </w:rPr>
        <w:t>Безродного Макара</w:t>
      </w:r>
      <w:r>
        <w:rPr>
          <w:rFonts w:ascii="Times New Roman" w:hAnsi="Times New Roman" w:cs="Times New Roman"/>
          <w:b/>
          <w:sz w:val="28"/>
        </w:rPr>
        <w:t>.</w:t>
      </w:r>
    </w:p>
    <w:p w14:paraId="1A39F107" w14:textId="55C9A0EC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</w:t>
      </w:r>
      <w:r w:rsidR="00342A10">
        <w:rPr>
          <w:rFonts w:ascii="Times New Roman" w:hAnsi="Times New Roman" w:cs="Times New Roman"/>
          <w:sz w:val="28"/>
        </w:rPr>
        <w:t>кар</w:t>
      </w:r>
      <w:r>
        <w:rPr>
          <w:rFonts w:ascii="Times New Roman" w:hAnsi="Times New Roman" w:cs="Times New Roman"/>
          <w:sz w:val="28"/>
        </w:rPr>
        <w:t xml:space="preserve"> – обладает незаурядными интеллектуальными способностями, много знает</w:t>
      </w:r>
      <w:r w:rsidR="00342A1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Люби</w:t>
      </w:r>
      <w:r w:rsidR="00103C3F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 xml:space="preserve"> общаться со взрослыми, проявляет лидерские и организационные качества. Умеет организовать работу других детей в группе, распределить обязанности. Отличительной особенностью М</w:t>
      </w:r>
      <w:r w:rsidR="00103C3F">
        <w:rPr>
          <w:rFonts w:ascii="Times New Roman" w:hAnsi="Times New Roman" w:cs="Times New Roman"/>
          <w:sz w:val="28"/>
        </w:rPr>
        <w:t>акара</w:t>
      </w:r>
      <w:r>
        <w:rPr>
          <w:rFonts w:ascii="Times New Roman" w:hAnsi="Times New Roman" w:cs="Times New Roman"/>
          <w:sz w:val="28"/>
        </w:rPr>
        <w:t xml:space="preserve"> является умение конструировать сложные объекты из конструктора, создавать замысловатые сюжеты. Мальчик не считает свои способности особенными, но при этом «высокие темы» предпочитает общаться с</w:t>
      </w:r>
      <w:r w:rsidR="00342A1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взрослыми.</w:t>
      </w:r>
    </w:p>
    <w:p w14:paraId="3BE04F91" w14:textId="6CB79504" w:rsidR="00926900" w:rsidRDefault="00103C3F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Макар</w:t>
      </w:r>
      <w:r w:rsidR="00926900">
        <w:rPr>
          <w:rFonts w:ascii="Times New Roman" w:hAnsi="Times New Roman" w:cs="Times New Roman"/>
          <w:sz w:val="28"/>
        </w:rPr>
        <w:t xml:space="preserve"> обладает прекрасной памятью и хорошо развитым воображением, у него богатый словарный з</w:t>
      </w:r>
      <w:bookmarkStart w:id="0" w:name="_GoBack"/>
      <w:bookmarkEnd w:id="0"/>
      <w:r w:rsidR="00926900">
        <w:rPr>
          <w:rFonts w:ascii="Times New Roman" w:hAnsi="Times New Roman" w:cs="Times New Roman"/>
          <w:sz w:val="28"/>
        </w:rPr>
        <w:t>апас, ярко выраженная способность к словотворчеству, отличное чувство юмора. Он легко запоминает стихи и с выражением их читает, пересказывает и сам сочиняет (придумывает) короткие рассказы и сказки, передает сюжеты просмотренных кинофильмов, мультфильмов.</w:t>
      </w:r>
    </w:p>
    <w:p w14:paraId="27594618" w14:textId="798A031F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последнее время у Ма</w:t>
      </w:r>
      <w:r w:rsidR="00103C3F">
        <w:rPr>
          <w:rFonts w:ascii="Times New Roman" w:hAnsi="Times New Roman" w:cs="Times New Roman"/>
          <w:sz w:val="28"/>
        </w:rPr>
        <w:t>кара</w:t>
      </w:r>
      <w:r>
        <w:rPr>
          <w:rFonts w:ascii="Times New Roman" w:hAnsi="Times New Roman" w:cs="Times New Roman"/>
          <w:sz w:val="28"/>
        </w:rPr>
        <w:t xml:space="preserve"> появилась тяга к созданию кинофильмов. Сценарий, декорации, героев и их диалоги он придумывает сам. Для реализации своего замысла привлекает других ребят группы. </w:t>
      </w:r>
    </w:p>
    <w:p w14:paraId="26E2C716" w14:textId="77777777" w:rsidR="00926900" w:rsidRDefault="00926900" w:rsidP="0092690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6"/>
        <w:gridCol w:w="3116"/>
      </w:tblGrid>
      <w:tr w:rsidR="00926900" w:rsidRPr="006D5370" w14:paraId="1BA922FD" w14:textId="77777777" w:rsidTr="006E4763">
        <w:tc>
          <w:tcPr>
            <w:tcW w:w="3190" w:type="dxa"/>
            <w:shd w:val="clear" w:color="auto" w:fill="BFBFBF" w:themeFill="background1" w:themeFillShade="BF"/>
          </w:tcPr>
          <w:p w14:paraId="64FC4B97" w14:textId="08D024B2" w:rsidR="00926900" w:rsidRPr="006D5370" w:rsidRDefault="00926900" w:rsidP="00103C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103C3F">
              <w:rPr>
                <w:rFonts w:ascii="Times New Roman" w:hAnsi="Times New Roman" w:cs="Times New Roman"/>
                <w:sz w:val="24"/>
                <w:szCs w:val="24"/>
              </w:rPr>
              <w:t>кар</w:t>
            </w:r>
          </w:p>
        </w:tc>
        <w:tc>
          <w:tcPr>
            <w:tcW w:w="3190" w:type="dxa"/>
            <w:shd w:val="clear" w:color="auto" w:fill="BFBFBF" w:themeFill="background1" w:themeFillShade="BF"/>
          </w:tcPr>
          <w:p w14:paraId="3DECCD53" w14:textId="77777777" w:rsidR="00926900" w:rsidRPr="006D5370" w:rsidRDefault="00926900" w:rsidP="00926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Создание условий в ДОУ, деятельность воспитателя</w:t>
            </w:r>
          </w:p>
        </w:tc>
        <w:tc>
          <w:tcPr>
            <w:tcW w:w="3191" w:type="dxa"/>
            <w:shd w:val="clear" w:color="auto" w:fill="BFBFBF" w:themeFill="background1" w:themeFillShade="BF"/>
          </w:tcPr>
          <w:p w14:paraId="408DD174" w14:textId="77777777" w:rsidR="00926900" w:rsidRPr="006D5370" w:rsidRDefault="00926900" w:rsidP="0092690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</w:tr>
      <w:tr w:rsidR="00926900" w:rsidRPr="006D5370" w14:paraId="752AF1B1" w14:textId="77777777" w:rsidTr="006E4763">
        <w:tc>
          <w:tcPr>
            <w:tcW w:w="9571" w:type="dxa"/>
            <w:gridSpan w:val="3"/>
            <w:shd w:val="clear" w:color="auto" w:fill="D9D9D9" w:themeFill="background1" w:themeFillShade="D9"/>
          </w:tcPr>
          <w:p w14:paraId="42B00134" w14:textId="77777777" w:rsidR="00926900" w:rsidRPr="006D5370" w:rsidRDefault="00926900" w:rsidP="00926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6D53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Lego</w:t>
            </w: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-истории</w:t>
            </w:r>
          </w:p>
        </w:tc>
      </w:tr>
      <w:tr w:rsidR="00926900" w:rsidRPr="006D5370" w14:paraId="2CC8B4BB" w14:textId="77777777" w:rsidTr="006E4763">
        <w:tc>
          <w:tcPr>
            <w:tcW w:w="3190" w:type="dxa"/>
          </w:tcPr>
          <w:p w14:paraId="0B871049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Придумывает сюжет (сценарий) фильмов</w:t>
            </w:r>
          </w:p>
          <w:p w14:paraId="57887318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совместно с другими детьми распределяет роли, готовит декорации;</w:t>
            </w:r>
          </w:p>
          <w:p w14:paraId="28B450DD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помогает ребятам выучить диалоги</w:t>
            </w:r>
          </w:p>
          <w:p w14:paraId="288EEC67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репетирует с ребятами постановку;</w:t>
            </w:r>
          </w:p>
          <w:p w14:paraId="0E0FF527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обсуждает с педагогом и другими участниками, как лучше выстроить сцены в фильме;</w:t>
            </w:r>
          </w:p>
          <w:p w14:paraId="153C827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совместно с педагогом делает раскадровки к фильмам, записывает сценарий.</w:t>
            </w:r>
          </w:p>
          <w:p w14:paraId="4D657933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участвует в подборе музыки и монтаже фильма;</w:t>
            </w:r>
          </w:p>
          <w:p w14:paraId="48E78A4B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t>- участвует в подготовки и проведении кинопоказа.</w:t>
            </w:r>
          </w:p>
        </w:tc>
        <w:tc>
          <w:tcPr>
            <w:tcW w:w="3190" w:type="dxa"/>
          </w:tcPr>
          <w:p w14:paraId="75B1473E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Организует деятельность мини-киностудии;</w:t>
            </w:r>
          </w:p>
          <w:p w14:paraId="2D071A39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освоить навыки видеосъемки, монтажа, звукозаписи;</w:t>
            </w:r>
          </w:p>
          <w:p w14:paraId="0485CA90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организации пространства для съемок;</w:t>
            </w:r>
          </w:p>
          <w:p w14:paraId="1BB89F3A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записать сценарий, сделать раскадровку к фильму;</w:t>
            </w:r>
          </w:p>
          <w:p w14:paraId="14C12E4B" w14:textId="0E999020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Ма</w:t>
            </w:r>
            <w:r w:rsidR="00103C3F">
              <w:rPr>
                <w:rFonts w:ascii="Times New Roman" w:hAnsi="Times New Roman" w:cs="Times New Roman"/>
                <w:sz w:val="24"/>
                <w:szCs w:val="24"/>
              </w:rPr>
              <w:t>кару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распределении ролей, учит бесконфликтному, конструктивному общению в случае возникновения споров;</w:t>
            </w:r>
          </w:p>
          <w:p w14:paraId="5219ABE4" w14:textId="1D74F15B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Ма</w:t>
            </w:r>
            <w:r w:rsidR="00103C3F">
              <w:rPr>
                <w:rFonts w:ascii="Times New Roman" w:hAnsi="Times New Roman" w:cs="Times New Roman"/>
                <w:sz w:val="24"/>
                <w:szCs w:val="24"/>
              </w:rPr>
              <w:t>кару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заметить свои достижения и поддерживает эмоции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полученные в ходе реализации проекта;</w:t>
            </w:r>
          </w:p>
          <w:p w14:paraId="3DE42FF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обращается за помощью в процессе организации пространства для съемки.</w:t>
            </w:r>
          </w:p>
        </w:tc>
        <w:tc>
          <w:tcPr>
            <w:tcW w:w="3191" w:type="dxa"/>
          </w:tcPr>
          <w:p w14:paraId="76109395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Поддерживают ребенка, поощряют, хвалят;</w:t>
            </w:r>
          </w:p>
          <w:p w14:paraId="74FAA33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помогают с изготовлением декораций, подбором музыки, монтажом;</w:t>
            </w:r>
          </w:p>
          <w:p w14:paraId="4E53E745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оказывают помощь в наполнении среды необходимым оборудованием для съемок, конструктором.</w:t>
            </w:r>
          </w:p>
          <w:p w14:paraId="03DC12C5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900" w:rsidRPr="006D5370" w14:paraId="2D20CE65" w14:textId="77777777" w:rsidTr="006E4763">
        <w:tc>
          <w:tcPr>
            <w:tcW w:w="9571" w:type="dxa"/>
            <w:gridSpan w:val="3"/>
            <w:shd w:val="clear" w:color="auto" w:fill="D9D9D9" w:themeFill="background1" w:themeFillShade="D9"/>
          </w:tcPr>
          <w:p w14:paraId="2ACA475F" w14:textId="77777777" w:rsidR="00926900" w:rsidRPr="006D5370" w:rsidRDefault="00926900" w:rsidP="009269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в группе условий для реализации творческих и лидерских способностей</w:t>
            </w:r>
          </w:p>
        </w:tc>
      </w:tr>
      <w:tr w:rsidR="00926900" w:rsidRPr="006D5370" w14:paraId="6AFA6DD4" w14:textId="77777777" w:rsidTr="006E4763">
        <w:tc>
          <w:tcPr>
            <w:tcW w:w="3190" w:type="dxa"/>
          </w:tcPr>
          <w:p w14:paraId="5E9ACC16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Организует съемочный процесс, монтаж и выход фильма на «большой экран»;</w:t>
            </w:r>
          </w:p>
          <w:p w14:paraId="73944833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экспериментирует с различными видами съемки, выстраиванием кадра.</w:t>
            </w:r>
          </w:p>
        </w:tc>
        <w:tc>
          <w:tcPr>
            <w:tcW w:w="3190" w:type="dxa"/>
          </w:tcPr>
          <w:p w14:paraId="1AA2AF10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Наполняет групповое пространство необходимым оборудованием для организации съемочного процесса;</w:t>
            </w:r>
          </w:p>
          <w:p w14:paraId="6E22A6E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осуществлении замысла;</w:t>
            </w:r>
          </w:p>
          <w:p w14:paraId="42696DDE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координирует реализацию проекта, как педагог-наставник;</w:t>
            </w:r>
          </w:p>
          <w:p w14:paraId="61A8ACFF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оказывает функцию сопровождения;</w:t>
            </w:r>
          </w:p>
          <w:p w14:paraId="1F019A31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помогает в съемочном процессе, монтаже и выходе фильма.</w:t>
            </w:r>
          </w:p>
        </w:tc>
        <w:tc>
          <w:tcPr>
            <w:tcW w:w="3191" w:type="dxa"/>
          </w:tcPr>
          <w:p w14:paraId="1B84FE54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Создают дома индивидуальные условия для творчества;</w:t>
            </w:r>
          </w:p>
          <w:p w14:paraId="581D9CA7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организуют учебно-просветительскую работу по проведению съемок, монтажу, звукозаписи;</w:t>
            </w:r>
          </w:p>
          <w:p w14:paraId="030F9F18" w14:textId="77777777" w:rsidR="0092690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организуют домашний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предпоказ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готового фильма;</w:t>
            </w:r>
          </w:p>
          <w:p w14:paraId="095708D4" w14:textId="77777777" w:rsidR="00926900" w:rsidRPr="006D5370" w:rsidRDefault="00926900" w:rsidP="009269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поощряют творческие замыслы, поддерживают в начинаниях.</w:t>
            </w:r>
          </w:p>
        </w:tc>
      </w:tr>
    </w:tbl>
    <w:p w14:paraId="415F431B" w14:textId="77777777" w:rsidR="008E4D0B" w:rsidRDefault="008E4D0B"/>
    <w:sectPr w:rsidR="008E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0"/>
    <w:rsid w:val="00103C3F"/>
    <w:rsid w:val="00342A10"/>
    <w:rsid w:val="008E4D0B"/>
    <w:rsid w:val="0092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97A5E"/>
  <w15:chartTrackingRefBased/>
  <w15:docId w15:val="{32F594C4-4C37-44C6-BE9E-D603D143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0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690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Е.Г.</dc:creator>
  <cp:keywords/>
  <dc:description/>
  <cp:lastModifiedBy>ИВАН</cp:lastModifiedBy>
  <cp:revision>3</cp:revision>
  <dcterms:created xsi:type="dcterms:W3CDTF">2024-02-26T16:18:00Z</dcterms:created>
  <dcterms:modified xsi:type="dcterms:W3CDTF">2025-07-22T08:10:00Z</dcterms:modified>
</cp:coreProperties>
</file>