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F1" w:rsidRDefault="002459F1" w:rsidP="00D6234F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Микропрограмма поддержки развития Игоря Т.</w:t>
      </w:r>
    </w:p>
    <w:p w:rsidR="002459F1" w:rsidRDefault="002459F1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Игорь – обладает незаурядными интеллектуальными способностями, много знает, умеет бегло читать, читает с 3х лет. Любит общаться со взрослыми, проявляет лидерские и организационные качества. Умеет организовать работу других детей в группе, распределить обязанности. Отличительной особенностью Игоря является умение конструировать сложные объекты из конструктора, создавать замысловатые сюжеты. Мальчик не считает свои способности особенными, но при этом «высокие темы» предпочитает общаться с взрослыми.</w:t>
      </w:r>
    </w:p>
    <w:p w:rsidR="002459F1" w:rsidRDefault="002459F1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Игорь обладает прекрасной памятью и хорошо развитым воображением, у него богатый словарный запас, ярко выраженная способность к словотворчеству, отличное чувство юмора. Он легко запоминает стихи и с выражением их читает, пересказывает и сам сочиняет (придумывает) короткие рассказы и сказки, передает сюжеты просмотренных кинофильмов, мультфильмов.</w:t>
      </w:r>
    </w:p>
    <w:p w:rsidR="002459F1" w:rsidRDefault="002459F1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последнее время у Игоря появилась тяга к созданию кинофильмов. Сценарий, декорации, героев и их диалоги он придумывает сам. Для реализации своего замысла привлекает других ребят группы. </w:t>
      </w:r>
    </w:p>
    <w:p w:rsidR="002459F1" w:rsidRDefault="002459F1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2459F1" w:rsidRPr="00036807" w:rsidTr="00036807">
        <w:tc>
          <w:tcPr>
            <w:tcW w:w="3190" w:type="dxa"/>
            <w:shd w:val="clear" w:color="auto" w:fill="BFBFBF"/>
          </w:tcPr>
          <w:p w:rsidR="002459F1" w:rsidRPr="00036807" w:rsidRDefault="002459F1" w:rsidP="000368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3190" w:type="dxa"/>
            <w:shd w:val="clear" w:color="auto" w:fill="BFBFBF"/>
          </w:tcPr>
          <w:p w:rsidR="002459F1" w:rsidRPr="00036807" w:rsidRDefault="002459F1" w:rsidP="000368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Создание условий в ДОУ, деятельность воспитателя</w:t>
            </w:r>
          </w:p>
        </w:tc>
        <w:tc>
          <w:tcPr>
            <w:tcW w:w="3191" w:type="dxa"/>
            <w:shd w:val="clear" w:color="auto" w:fill="BFBFBF"/>
          </w:tcPr>
          <w:p w:rsidR="002459F1" w:rsidRPr="00036807" w:rsidRDefault="002459F1" w:rsidP="000368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Взаимодействие с семьей</w:t>
            </w:r>
          </w:p>
        </w:tc>
      </w:tr>
      <w:tr w:rsidR="002459F1" w:rsidRPr="00036807" w:rsidTr="00036807">
        <w:tc>
          <w:tcPr>
            <w:tcW w:w="9571" w:type="dxa"/>
            <w:gridSpan w:val="3"/>
            <w:shd w:val="clear" w:color="auto" w:fill="D9D9D9"/>
          </w:tcPr>
          <w:p w:rsidR="002459F1" w:rsidRPr="00036807" w:rsidRDefault="002459F1" w:rsidP="0003680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  <w:r w:rsidRPr="00036807">
              <w:rPr>
                <w:rFonts w:ascii="Times New Roman" w:hAnsi="Times New Roman"/>
                <w:sz w:val="24"/>
                <w:szCs w:val="24"/>
                <w:lang w:val="de-DE"/>
              </w:rPr>
              <w:t>Lego</w:t>
            </w:r>
            <w:r w:rsidRPr="00036807">
              <w:rPr>
                <w:rFonts w:ascii="Times New Roman" w:hAnsi="Times New Roman"/>
                <w:sz w:val="24"/>
                <w:szCs w:val="24"/>
              </w:rPr>
              <w:t>-истории</w:t>
            </w:r>
          </w:p>
        </w:tc>
      </w:tr>
      <w:tr w:rsidR="002459F1" w:rsidRPr="00036807" w:rsidTr="00036807"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Придумывает сюжет (сценарий) фильмов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совместно с другими детьми распределяет роли, готовит декорации;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ребятам выучить диалоги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репетирует с ребятами постановку;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обсуждает с педагогом и другими участниками, как лучше выстроить сцены в фильме;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совместно с педагогом делает раскадровки к фильмам, записывает сценарий.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участвует в подборе музыки и монтаже фильма;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участвует в подготовки и проведении кинопоказа.</w:t>
            </w:r>
          </w:p>
        </w:tc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Организует деятельность мини-киностудии;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освоить навыки видеосъемки, монтажа, звукозаписи;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в организации пространства для съемок;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записать сценарий, сделать раскадровку к фильму;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Матвею в распределении ролей, учит бесконфликтному, конструктивному общению в случае возникновения споров;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Матвею заметить свои достижения и поддерживает эмоции полученные в ходе реализации проекта;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обращается за помощью в процессе организации пространства для съемки.</w:t>
            </w:r>
          </w:p>
        </w:tc>
        <w:tc>
          <w:tcPr>
            <w:tcW w:w="3191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Поддерживают ребенка, поощряют, хвалят;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помогают с изготовлением декораций, подбором музыки, монтажом;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оказывают помощь в наполнении среды необходимым оборудованием для съемок, конструктором.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F1" w:rsidRPr="00036807" w:rsidTr="00036807">
        <w:tc>
          <w:tcPr>
            <w:tcW w:w="9571" w:type="dxa"/>
            <w:gridSpan w:val="3"/>
            <w:shd w:val="clear" w:color="auto" w:fill="D9D9D9"/>
          </w:tcPr>
          <w:p w:rsidR="002459F1" w:rsidRPr="00036807" w:rsidRDefault="002459F1" w:rsidP="0003680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Создание в группе условий для реализации творческих и лидерских способностей</w:t>
            </w:r>
          </w:p>
        </w:tc>
      </w:tr>
      <w:tr w:rsidR="002459F1" w:rsidRPr="00036807" w:rsidTr="00036807"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Организует съемочный процесс, монтаж и выход фильма на «большой экран»;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экспериментирует с различными видами съемки, выстраиванием кадра.</w:t>
            </w:r>
          </w:p>
        </w:tc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Наполняет групповое пространство необходимым оборудованием для организации съемочного процесса;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в осуществлении замысла;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координирует реализацию проекта, как педагог-наставник;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оказывает функцию сопровождения;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в съемочном процессе, монтаже и выходе фильма.</w:t>
            </w:r>
          </w:p>
        </w:tc>
        <w:tc>
          <w:tcPr>
            <w:tcW w:w="3191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Создают дома индивидуальные условия для творчества;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организуют учебно-просветительскую работу по проведению съемок, монтажу, звукозаписи;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организуют домашний предпоказ готового фильма;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поощряют творческие замыслы, поддерживают в начинаниях.</w:t>
            </w:r>
          </w:p>
        </w:tc>
      </w:tr>
    </w:tbl>
    <w:p w:rsidR="002459F1" w:rsidRDefault="002459F1"/>
    <w:sectPr w:rsidR="002459F1" w:rsidSect="00CC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900"/>
    <w:rsid w:val="00036807"/>
    <w:rsid w:val="002459F1"/>
    <w:rsid w:val="002D7818"/>
    <w:rsid w:val="008E4D0B"/>
    <w:rsid w:val="00926900"/>
    <w:rsid w:val="00CC3E71"/>
    <w:rsid w:val="00D6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269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461</Words>
  <Characters>2633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1</cp:lastModifiedBy>
  <cp:revision>2</cp:revision>
  <dcterms:created xsi:type="dcterms:W3CDTF">2024-02-26T16:18:00Z</dcterms:created>
  <dcterms:modified xsi:type="dcterms:W3CDTF">2025-03-20T14:47:00Z</dcterms:modified>
</cp:coreProperties>
</file>