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6C" w:rsidRPr="00F25B6C" w:rsidRDefault="00F25B6C" w:rsidP="00085BDD">
      <w:pPr>
        <w:ind w:left="567" w:hanging="283"/>
        <w:jc w:val="center"/>
        <w:rPr>
          <w:b/>
        </w:rPr>
      </w:pPr>
      <w:r w:rsidRPr="00F25B6C">
        <w:rPr>
          <w:b/>
        </w:rPr>
        <w:t>НА КАКИЕ ВОПРОСЫ ВЫ МОЖЕТЕ УЗНАТЬ ОТВЕТ В ПРОФКОМЕ</w:t>
      </w:r>
    </w:p>
    <w:p w:rsidR="00F25B6C" w:rsidRPr="00B76EF9" w:rsidRDefault="00F25B6C" w:rsidP="00085BDD">
      <w:pPr>
        <w:ind w:left="567" w:hanging="283"/>
        <w:jc w:val="center"/>
        <w:rPr>
          <w:sz w:val="16"/>
          <w:szCs w:val="16"/>
        </w:rPr>
      </w:pPr>
    </w:p>
    <w:p w:rsidR="00C54528" w:rsidRPr="00B76EF9" w:rsidRDefault="00C144B9" w:rsidP="00085BDD">
      <w:pPr>
        <w:ind w:left="567" w:hanging="283"/>
        <w:rPr>
          <w:b/>
          <w:sz w:val="26"/>
          <w:szCs w:val="26"/>
        </w:rPr>
      </w:pPr>
      <w:r w:rsidRPr="00B76EF9">
        <w:rPr>
          <w:b/>
          <w:sz w:val="26"/>
          <w:szCs w:val="26"/>
        </w:rPr>
        <w:t>Правовая консультация:</w:t>
      </w:r>
    </w:p>
    <w:p w:rsidR="00085BDD" w:rsidRPr="00B76EF9" w:rsidRDefault="00085BDD" w:rsidP="00085BDD">
      <w:pPr>
        <w:ind w:left="567" w:hanging="283"/>
        <w:rPr>
          <w:sz w:val="16"/>
          <w:szCs w:val="16"/>
        </w:rPr>
      </w:pPr>
    </w:p>
    <w:p w:rsidR="00EC1841" w:rsidRPr="00B76EF9" w:rsidRDefault="00EC1841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>Как организуется работа педагога и её оп</w:t>
      </w:r>
      <w:r w:rsidR="00C144B9" w:rsidRPr="00B76EF9">
        <w:rPr>
          <w:sz w:val="26"/>
          <w:szCs w:val="26"/>
        </w:rPr>
        <w:t>лата при дистанционном обучении.</w:t>
      </w:r>
    </w:p>
    <w:p w:rsidR="00EC1841" w:rsidRPr="00B76EF9" w:rsidRDefault="00EC1841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>Оформление трудовых отношений с педагогами, привлеченными к оказанию платных услуг</w:t>
      </w:r>
      <w:r w:rsidR="00C144B9" w:rsidRPr="00B76EF9">
        <w:rPr>
          <w:sz w:val="26"/>
          <w:szCs w:val="26"/>
        </w:rPr>
        <w:t>.</w:t>
      </w:r>
    </w:p>
    <w:p w:rsidR="00EC1841" w:rsidRPr="00B76EF9" w:rsidRDefault="00EC1841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>Требования к кадровому обеспечению п</w:t>
      </w:r>
      <w:r w:rsidR="00C144B9" w:rsidRPr="00B76EF9">
        <w:rPr>
          <w:sz w:val="26"/>
          <w:szCs w:val="26"/>
        </w:rPr>
        <w:t xml:space="preserve">ри государственной аккредитации </w:t>
      </w:r>
      <w:r w:rsidRPr="00B76EF9">
        <w:rPr>
          <w:sz w:val="26"/>
          <w:szCs w:val="26"/>
        </w:rPr>
        <w:t>образовательной деятельности</w:t>
      </w:r>
      <w:r w:rsidR="00C144B9" w:rsidRPr="00B76EF9">
        <w:rPr>
          <w:sz w:val="26"/>
          <w:szCs w:val="26"/>
        </w:rPr>
        <w:t>.</w:t>
      </w:r>
    </w:p>
    <w:p w:rsidR="00EC1841" w:rsidRPr="00B76EF9" w:rsidRDefault="00E95567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>О предоставлении</w:t>
      </w:r>
      <w:r w:rsidR="002D511B" w:rsidRPr="00B76EF9">
        <w:rPr>
          <w:sz w:val="26"/>
          <w:szCs w:val="26"/>
        </w:rPr>
        <w:t xml:space="preserve"> выходных и праздничных дней</w:t>
      </w:r>
      <w:r w:rsidR="00C144B9" w:rsidRPr="00B76EF9">
        <w:rPr>
          <w:sz w:val="26"/>
          <w:szCs w:val="26"/>
        </w:rPr>
        <w:t>.</w:t>
      </w:r>
    </w:p>
    <w:p w:rsidR="002D511B" w:rsidRPr="00B76EF9" w:rsidRDefault="002D511B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>Дополнительное профессиональное образование</w:t>
      </w:r>
      <w:r w:rsidR="00C144B9" w:rsidRPr="00B76EF9">
        <w:rPr>
          <w:sz w:val="26"/>
          <w:szCs w:val="26"/>
        </w:rPr>
        <w:t>.</w:t>
      </w:r>
    </w:p>
    <w:p w:rsidR="002D511B" w:rsidRPr="00B76EF9" w:rsidRDefault="002D511B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>Режим работы ДОУ и рабочее время воспитателя ДОУ</w:t>
      </w:r>
      <w:r w:rsidR="00C144B9" w:rsidRPr="00B76EF9">
        <w:rPr>
          <w:sz w:val="26"/>
          <w:szCs w:val="26"/>
        </w:rPr>
        <w:t>.</w:t>
      </w:r>
    </w:p>
    <w:p w:rsidR="002D511B" w:rsidRPr="00B76EF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 xml:space="preserve">Учет </w:t>
      </w:r>
      <w:r w:rsidR="004B1743" w:rsidRPr="00B76EF9">
        <w:rPr>
          <w:sz w:val="26"/>
          <w:szCs w:val="26"/>
        </w:rPr>
        <w:t>мнения</w:t>
      </w:r>
      <w:r w:rsidR="00B923DF" w:rsidRPr="00B76EF9">
        <w:rPr>
          <w:sz w:val="26"/>
          <w:szCs w:val="26"/>
        </w:rPr>
        <w:t xml:space="preserve"> проф</w:t>
      </w:r>
      <w:r w:rsidR="004B1743" w:rsidRPr="00B76EF9">
        <w:rPr>
          <w:sz w:val="26"/>
          <w:szCs w:val="26"/>
        </w:rPr>
        <w:t>союзного комитета</w:t>
      </w:r>
      <w:r w:rsidR="00B923DF" w:rsidRPr="00B76EF9">
        <w:rPr>
          <w:sz w:val="26"/>
          <w:szCs w:val="26"/>
        </w:rPr>
        <w:t xml:space="preserve"> при увольнении</w:t>
      </w:r>
      <w:r w:rsidRPr="00B76EF9">
        <w:rPr>
          <w:sz w:val="26"/>
          <w:szCs w:val="26"/>
        </w:rPr>
        <w:t xml:space="preserve"> по сокращению штата.</w:t>
      </w:r>
    </w:p>
    <w:p w:rsidR="00B923DF" w:rsidRPr="00B76EF9" w:rsidRDefault="00B923DF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>Могут ли профессиональные стандарты применяться работодателями при определении долж</w:t>
      </w:r>
      <w:r w:rsidR="00C144B9" w:rsidRPr="00B76EF9">
        <w:rPr>
          <w:sz w:val="26"/>
          <w:szCs w:val="26"/>
        </w:rPr>
        <w:t>ностных обязанностей работников</w:t>
      </w:r>
    </w:p>
    <w:p w:rsidR="00AD58BB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proofErr w:type="gramStart"/>
      <w:r w:rsidRPr="00B76EF9">
        <w:rPr>
          <w:sz w:val="26"/>
          <w:szCs w:val="26"/>
        </w:rPr>
        <w:t xml:space="preserve">О праве </w:t>
      </w:r>
      <w:r w:rsidR="00B923DF" w:rsidRPr="00B76EF9">
        <w:rPr>
          <w:sz w:val="26"/>
          <w:szCs w:val="26"/>
        </w:rPr>
        <w:t>на получение пособия по уходу за ребенком в случае</w:t>
      </w:r>
      <w:proofErr w:type="gramEnd"/>
      <w:r w:rsidR="00B923DF" w:rsidRPr="00B76EF9">
        <w:rPr>
          <w:sz w:val="26"/>
          <w:szCs w:val="26"/>
        </w:rPr>
        <w:t xml:space="preserve"> работы в отпуске по уходу за ребенком на условиях неполного рабочего времени</w:t>
      </w:r>
      <w:r w:rsidRPr="00B76EF9">
        <w:rPr>
          <w:sz w:val="26"/>
          <w:szCs w:val="26"/>
        </w:rPr>
        <w:t>.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Об отдельных льготах работникам детского дома при изменении подведомственности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Порядок оформления замены работника, отсутствующего в связи с временной нетрудоспособностью.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Чем регулируется другая часть педагогической работы?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Дополнительные разъяснения по сокращению и устранению избыточной отчетности учителей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Оплата времени простоя и приостановки работы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Нерабочие праздничные дни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Дистанционное обучение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Отчетность учителей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Порядок выплаты компенсации за работу по подготовке и проведению единого государственного экзамена</w:t>
      </w:r>
    </w:p>
    <w:p w:rsidR="00E95567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 xml:space="preserve">Штрафы и наказания 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О требованиях к содержанию трудового договора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Квалификационные требования к должности «младший воспитатель»</w:t>
      </w:r>
    </w:p>
    <w:p w:rsidR="00C144B9" w:rsidRDefault="00DD0EE0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>
        <w:rPr>
          <w:sz w:val="26"/>
          <w:szCs w:val="26"/>
        </w:rPr>
        <w:t>Работа образовательной организации</w:t>
      </w:r>
      <w:r w:rsidR="00C144B9" w:rsidRPr="00AD58BB">
        <w:rPr>
          <w:sz w:val="26"/>
          <w:szCs w:val="26"/>
        </w:rPr>
        <w:t xml:space="preserve"> во время отмены занятий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Работа в каникулярный период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Профессиональная переподготовка в условиях введения профессиональных стандартов</w:t>
      </w:r>
    </w:p>
    <w:p w:rsidR="00C144B9" w:rsidRPr="00AD58BB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Профессиональные стандарты и педагогические классы</w:t>
      </w:r>
    </w:p>
    <w:p w:rsidR="00C144B9" w:rsidRPr="00AD58BB" w:rsidRDefault="00C144B9" w:rsidP="00E95567">
      <w:pPr>
        <w:pStyle w:val="a3"/>
        <w:ind w:left="567"/>
        <w:rPr>
          <w:sz w:val="16"/>
          <w:szCs w:val="16"/>
        </w:rPr>
      </w:pPr>
    </w:p>
    <w:p w:rsidR="004B1743" w:rsidRPr="00B76EF9" w:rsidRDefault="00E95567" w:rsidP="00E95567">
      <w:pPr>
        <w:rPr>
          <w:b/>
          <w:sz w:val="26"/>
          <w:szCs w:val="26"/>
        </w:rPr>
      </w:pPr>
      <w:r w:rsidRPr="00B76EF9">
        <w:rPr>
          <w:sz w:val="26"/>
          <w:szCs w:val="26"/>
        </w:rPr>
        <w:t xml:space="preserve">      </w:t>
      </w:r>
      <w:r w:rsidR="00123BE7">
        <w:rPr>
          <w:b/>
          <w:sz w:val="26"/>
          <w:szCs w:val="26"/>
        </w:rPr>
        <w:t>Консультация</w:t>
      </w:r>
      <w:r w:rsidRPr="00B76EF9">
        <w:rPr>
          <w:b/>
          <w:sz w:val="26"/>
          <w:szCs w:val="26"/>
        </w:rPr>
        <w:t xml:space="preserve"> по вопросам охраны труда:</w:t>
      </w:r>
    </w:p>
    <w:p w:rsidR="00E95567" w:rsidRPr="00B76EF9" w:rsidRDefault="00E95567" w:rsidP="00E95567">
      <w:pPr>
        <w:rPr>
          <w:sz w:val="16"/>
          <w:szCs w:val="16"/>
        </w:rPr>
      </w:pPr>
    </w:p>
    <w:p w:rsidR="004B1743" w:rsidRPr="00B76EF9" w:rsidRDefault="004B1743" w:rsidP="00085BDD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 xml:space="preserve">Об изменении сроков </w:t>
      </w:r>
      <w:r w:rsidR="00DD0EE0">
        <w:rPr>
          <w:sz w:val="26"/>
          <w:szCs w:val="26"/>
        </w:rPr>
        <w:t xml:space="preserve">использования </w:t>
      </w:r>
      <w:r w:rsidRPr="00B76EF9">
        <w:rPr>
          <w:sz w:val="26"/>
          <w:szCs w:val="26"/>
        </w:rPr>
        <w:t>средств индивидуальной защиты</w:t>
      </w:r>
    </w:p>
    <w:p w:rsidR="004B1743" w:rsidRPr="00B76EF9" w:rsidRDefault="004B1743" w:rsidP="00085BDD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Гарантии и компенсации работникам в случае сдачи ими крови и ее компонентов</w:t>
      </w:r>
    </w:p>
    <w:p w:rsidR="004B1743" w:rsidRPr="00B76EF9" w:rsidRDefault="004B1743" w:rsidP="00085BDD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Пожарная безопасность</w:t>
      </w:r>
    </w:p>
    <w:p w:rsidR="004B1743" w:rsidRPr="00B76EF9" w:rsidRDefault="004B1743" w:rsidP="00085BDD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Оказание первой помощи в образовательных организациях</w:t>
      </w:r>
    </w:p>
    <w:p w:rsidR="004B1743" w:rsidRPr="00B76EF9" w:rsidRDefault="004B1743" w:rsidP="00085BDD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Оборудование и оформление кабинетов и уголков по охране труда</w:t>
      </w:r>
    </w:p>
    <w:p w:rsidR="00E34541" w:rsidRPr="00B76EF9" w:rsidRDefault="004B1743" w:rsidP="00E34541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Стажировка на рабочем месте</w:t>
      </w:r>
    </w:p>
    <w:p w:rsidR="00E34541" w:rsidRPr="00B76EF9" w:rsidRDefault="00E34541" w:rsidP="00E34541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О медицинских осмотрах работников</w:t>
      </w:r>
    </w:p>
    <w:p w:rsidR="00E34541" w:rsidRPr="00B76EF9" w:rsidRDefault="00E34541" w:rsidP="00E34541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Перерыв для приема пищи для работников образовательных организаций</w:t>
      </w:r>
    </w:p>
    <w:p w:rsidR="00E34541" w:rsidRPr="00B76EF9" w:rsidRDefault="00B76EF9" w:rsidP="00E34541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Оказание первой доврачебной помощи в образовательной организации</w:t>
      </w:r>
    </w:p>
    <w:p w:rsidR="00B76EF9" w:rsidRPr="00B76EF9" w:rsidRDefault="00B76EF9" w:rsidP="00E34541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Профилактика заболеваний или иммунопрофилактика</w:t>
      </w:r>
    </w:p>
    <w:p w:rsidR="00B76EF9" w:rsidRPr="00B76EF9" w:rsidRDefault="00B76EF9" w:rsidP="00E34541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Разъяснения по кори</w:t>
      </w:r>
    </w:p>
    <w:p w:rsidR="00B76EF9" w:rsidRPr="00B76EF9" w:rsidRDefault="00B76EF9" w:rsidP="00E34541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Работа в условиях возникновения эпидемии.</w:t>
      </w:r>
    </w:p>
    <w:sectPr w:rsidR="00B76EF9" w:rsidRPr="00B76EF9" w:rsidSect="00B76EF9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1DDD"/>
    <w:multiLevelType w:val="hybridMultilevel"/>
    <w:tmpl w:val="9D009C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A8753C"/>
    <w:multiLevelType w:val="hybridMultilevel"/>
    <w:tmpl w:val="EFE4A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1D856EC"/>
    <w:multiLevelType w:val="hybridMultilevel"/>
    <w:tmpl w:val="EA044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F35CD"/>
    <w:multiLevelType w:val="hybridMultilevel"/>
    <w:tmpl w:val="E1808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D3F13"/>
    <w:multiLevelType w:val="hybridMultilevel"/>
    <w:tmpl w:val="9D009C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8146C1F"/>
    <w:multiLevelType w:val="hybridMultilevel"/>
    <w:tmpl w:val="EA044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C1841"/>
    <w:rsid w:val="00003963"/>
    <w:rsid w:val="00085BDD"/>
    <w:rsid w:val="000864D9"/>
    <w:rsid w:val="00123BE7"/>
    <w:rsid w:val="00125131"/>
    <w:rsid w:val="00127FA8"/>
    <w:rsid w:val="00193F03"/>
    <w:rsid w:val="0019667D"/>
    <w:rsid w:val="001B52A5"/>
    <w:rsid w:val="00244022"/>
    <w:rsid w:val="002D511B"/>
    <w:rsid w:val="003077B5"/>
    <w:rsid w:val="003846F6"/>
    <w:rsid w:val="00433702"/>
    <w:rsid w:val="00447FD5"/>
    <w:rsid w:val="004B1743"/>
    <w:rsid w:val="004B5512"/>
    <w:rsid w:val="005042F7"/>
    <w:rsid w:val="00574041"/>
    <w:rsid w:val="005E771B"/>
    <w:rsid w:val="00652742"/>
    <w:rsid w:val="00691325"/>
    <w:rsid w:val="006939CD"/>
    <w:rsid w:val="006C3339"/>
    <w:rsid w:val="006C43AE"/>
    <w:rsid w:val="006D1CFC"/>
    <w:rsid w:val="00714569"/>
    <w:rsid w:val="00715F85"/>
    <w:rsid w:val="00742298"/>
    <w:rsid w:val="007C42A7"/>
    <w:rsid w:val="008A2AE8"/>
    <w:rsid w:val="008B4906"/>
    <w:rsid w:val="00A059DC"/>
    <w:rsid w:val="00A13F09"/>
    <w:rsid w:val="00A17889"/>
    <w:rsid w:val="00A20291"/>
    <w:rsid w:val="00A75816"/>
    <w:rsid w:val="00AD21D6"/>
    <w:rsid w:val="00AD58BB"/>
    <w:rsid w:val="00AE6149"/>
    <w:rsid w:val="00B76EF9"/>
    <w:rsid w:val="00B923DF"/>
    <w:rsid w:val="00BC06AF"/>
    <w:rsid w:val="00BC16C8"/>
    <w:rsid w:val="00C144B9"/>
    <w:rsid w:val="00C54528"/>
    <w:rsid w:val="00D15A40"/>
    <w:rsid w:val="00D604DD"/>
    <w:rsid w:val="00D859C1"/>
    <w:rsid w:val="00DD0EE0"/>
    <w:rsid w:val="00E229B6"/>
    <w:rsid w:val="00E34541"/>
    <w:rsid w:val="00E47323"/>
    <w:rsid w:val="00E95567"/>
    <w:rsid w:val="00EC1841"/>
    <w:rsid w:val="00EE2BB3"/>
    <w:rsid w:val="00F25B6C"/>
    <w:rsid w:val="00F26856"/>
    <w:rsid w:val="00F82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41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EC184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5">
    <w:name w:val="Заголовок статьи"/>
    <w:basedOn w:val="a"/>
    <w:next w:val="a"/>
    <w:uiPriority w:val="99"/>
    <w:rsid w:val="00EC1841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character" w:customStyle="1" w:styleId="a6">
    <w:name w:val="Гипертекстовая ссылка"/>
    <w:basedOn w:val="a0"/>
    <w:uiPriority w:val="99"/>
    <w:rsid w:val="00B923DF"/>
    <w:rPr>
      <w:color w:val="106BBE"/>
    </w:rPr>
  </w:style>
  <w:style w:type="paragraph" w:styleId="a7">
    <w:name w:val="Normal (Web)"/>
    <w:basedOn w:val="a"/>
    <w:uiPriority w:val="99"/>
    <w:unhideWhenUsed/>
    <w:rsid w:val="00C54528"/>
    <w:pPr>
      <w:spacing w:before="100" w:beforeAutospacing="1" w:after="100" w:afterAutospacing="1"/>
    </w:pPr>
  </w:style>
  <w:style w:type="paragraph" w:customStyle="1" w:styleId="Style105">
    <w:name w:val="Style105"/>
    <w:basedOn w:val="a"/>
    <w:rsid w:val="00C54528"/>
    <w:pPr>
      <w:widowControl w:val="0"/>
      <w:autoSpaceDE w:val="0"/>
      <w:autoSpaceDN w:val="0"/>
      <w:adjustRightInd w:val="0"/>
      <w:spacing w:line="245" w:lineRule="exact"/>
      <w:ind w:firstLine="398"/>
      <w:jc w:val="both"/>
    </w:pPr>
    <w:rPr>
      <w:rFonts w:ascii="Franklin Gothic Medium" w:hAnsi="Franklin Gothic Medium" w:cs="Franklin Gothic Medium"/>
    </w:rPr>
  </w:style>
  <w:style w:type="character" w:customStyle="1" w:styleId="FontStyle235">
    <w:name w:val="Font Style235"/>
    <w:rsid w:val="00C54528"/>
    <w:rPr>
      <w:rFonts w:ascii="Franklin Gothic Medium" w:hAnsi="Franklin Gothic Medium" w:cs="Franklin Gothic Medium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08B79-1485-40AF-8EF3-A3483084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Боровиков</dc:creator>
  <cp:keywords/>
  <dc:description/>
  <cp:lastModifiedBy>prof</cp:lastModifiedBy>
  <cp:revision>9</cp:revision>
  <dcterms:created xsi:type="dcterms:W3CDTF">2017-04-18T10:57:00Z</dcterms:created>
  <dcterms:modified xsi:type="dcterms:W3CDTF">2017-04-21T04:18:00Z</dcterms:modified>
</cp:coreProperties>
</file>